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6AC" w:rsidRDefault="00E326AC" w:rsidP="00E326AC">
      <w:pPr>
        <w:spacing w:line="240" w:lineRule="atLeast"/>
        <w:jc w:val="center"/>
        <w:rPr>
          <w:rFonts w:ascii="Times New Roman" w:hAnsi="Times New Roman" w:cs="Times New Roman"/>
          <w:b/>
          <w:iCs/>
          <w:color w:val="000000"/>
          <w:sz w:val="32"/>
          <w:szCs w:val="32"/>
        </w:rPr>
      </w:pPr>
      <w:r w:rsidRPr="00CA48B2">
        <w:rPr>
          <w:rFonts w:ascii="Times New Roman" w:hAnsi="Times New Roman" w:cs="Times New Roman"/>
          <w:b/>
          <w:i/>
          <w:iCs/>
          <w:noProof/>
          <w:color w:val="000000"/>
          <w:sz w:val="32"/>
          <w:szCs w:val="32"/>
          <w:lang w:val="ru-RU"/>
        </w:rPr>
        <w:drawing>
          <wp:anchor distT="0" distB="0" distL="114300" distR="114300" simplePos="0" relativeHeight="251659264" behindDoc="0" locked="0" layoutInCell="1" allowOverlap="1" wp14:anchorId="5D71D38E" wp14:editId="72CDCD38">
            <wp:simplePos x="0" y="0"/>
            <wp:positionH relativeFrom="column">
              <wp:posOffset>2712378</wp:posOffset>
            </wp:positionH>
            <wp:positionV relativeFrom="paragraph">
              <wp:posOffset>235713</wp:posOffset>
            </wp:positionV>
            <wp:extent cx="428625" cy="600075"/>
            <wp:effectExtent l="0" t="0" r="9525" b="9525"/>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428625" cy="600075"/>
                    </a:xfrm>
                    <a:prstGeom prst="rect">
                      <a:avLst/>
                    </a:prstGeom>
                    <a:noFill/>
                  </pic:spPr>
                </pic:pic>
              </a:graphicData>
            </a:graphic>
          </wp:anchor>
        </w:drawing>
      </w:r>
    </w:p>
    <w:p w:rsidR="00E326AC" w:rsidRDefault="00E326AC" w:rsidP="00E326AC">
      <w:pPr>
        <w:spacing w:after="0" w:line="240" w:lineRule="auto"/>
        <w:rPr>
          <w:rFonts w:ascii="Times New Roman" w:hAnsi="Times New Roman" w:cs="Times New Roman"/>
          <w:b/>
          <w:iCs/>
          <w:color w:val="000000"/>
          <w:sz w:val="32"/>
          <w:szCs w:val="32"/>
          <w:lang w:val="ru-RU"/>
        </w:rPr>
      </w:pPr>
      <w:r>
        <w:rPr>
          <w:rFonts w:ascii="Times New Roman" w:hAnsi="Times New Roman" w:cs="Times New Roman"/>
          <w:b/>
          <w:iCs/>
          <w:color w:val="000000"/>
          <w:sz w:val="32"/>
          <w:szCs w:val="32"/>
          <w:lang w:val="ru-RU"/>
        </w:rPr>
        <w:t xml:space="preserve">                                      </w:t>
      </w:r>
    </w:p>
    <w:p w:rsidR="00E326AC" w:rsidRDefault="00E326AC" w:rsidP="00E326AC">
      <w:pPr>
        <w:spacing w:after="0" w:line="240" w:lineRule="auto"/>
        <w:rPr>
          <w:rFonts w:ascii="Times New Roman" w:hAnsi="Times New Roman" w:cs="Times New Roman"/>
          <w:b/>
          <w:iCs/>
          <w:color w:val="000000"/>
          <w:sz w:val="32"/>
          <w:szCs w:val="32"/>
          <w:lang w:val="ru-RU"/>
        </w:rPr>
      </w:pPr>
    </w:p>
    <w:p w:rsidR="00E326AC" w:rsidRDefault="00E326AC" w:rsidP="00E326AC">
      <w:pPr>
        <w:spacing w:after="0" w:line="240" w:lineRule="auto"/>
        <w:rPr>
          <w:rFonts w:ascii="Times New Roman" w:hAnsi="Times New Roman" w:cs="Times New Roman"/>
          <w:b/>
          <w:iCs/>
          <w:color w:val="000000"/>
          <w:sz w:val="32"/>
          <w:szCs w:val="32"/>
          <w:lang w:val="ru-RU"/>
        </w:rPr>
      </w:pPr>
    </w:p>
    <w:p w:rsidR="00E326AC" w:rsidRPr="00CA48B2" w:rsidRDefault="00E326AC" w:rsidP="00E326AC">
      <w:pPr>
        <w:spacing w:after="0" w:line="240" w:lineRule="auto"/>
        <w:jc w:val="center"/>
        <w:rPr>
          <w:rFonts w:ascii="Times New Roman" w:hAnsi="Times New Roman" w:cs="Times New Roman"/>
          <w:b/>
          <w:iCs/>
          <w:color w:val="000000"/>
          <w:sz w:val="32"/>
          <w:szCs w:val="32"/>
        </w:rPr>
      </w:pPr>
      <w:proofErr w:type="gramStart"/>
      <w:r w:rsidRPr="00CA48B2">
        <w:rPr>
          <w:rFonts w:ascii="Times New Roman" w:hAnsi="Times New Roman" w:cs="Times New Roman"/>
          <w:color w:val="000000"/>
          <w:sz w:val="26"/>
          <w:szCs w:val="26"/>
        </w:rPr>
        <w:t>Южноукраїнська  міська</w:t>
      </w:r>
      <w:proofErr w:type="gramEnd"/>
      <w:r w:rsidRPr="00CA48B2">
        <w:rPr>
          <w:rFonts w:ascii="Times New Roman" w:hAnsi="Times New Roman" w:cs="Times New Roman"/>
          <w:color w:val="000000"/>
          <w:sz w:val="26"/>
          <w:szCs w:val="26"/>
        </w:rPr>
        <w:t xml:space="preserve"> рада</w:t>
      </w:r>
    </w:p>
    <w:p w:rsidR="00E326AC" w:rsidRPr="00CA48B2" w:rsidRDefault="00E326AC" w:rsidP="00E326AC">
      <w:pPr>
        <w:spacing w:after="0" w:line="240" w:lineRule="auto"/>
        <w:jc w:val="center"/>
        <w:rPr>
          <w:rFonts w:ascii="Times New Roman" w:hAnsi="Times New Roman" w:cs="Times New Roman"/>
          <w:color w:val="000000"/>
          <w:sz w:val="26"/>
          <w:szCs w:val="26"/>
        </w:rPr>
      </w:pPr>
      <w:r w:rsidRPr="00CA48B2">
        <w:rPr>
          <w:rFonts w:ascii="Times New Roman" w:hAnsi="Times New Roman" w:cs="Times New Roman"/>
          <w:color w:val="000000"/>
          <w:sz w:val="26"/>
          <w:szCs w:val="26"/>
        </w:rPr>
        <w:t>Миколаївської області</w:t>
      </w:r>
    </w:p>
    <w:p w:rsidR="00E326AC" w:rsidRPr="00CA48B2" w:rsidRDefault="00E326AC" w:rsidP="00E326AC">
      <w:pPr>
        <w:spacing w:after="0" w:line="240" w:lineRule="auto"/>
        <w:jc w:val="center"/>
        <w:rPr>
          <w:rFonts w:ascii="Times New Roman" w:hAnsi="Times New Roman" w:cs="Times New Roman"/>
          <w:color w:val="000000"/>
          <w:sz w:val="26"/>
          <w:szCs w:val="26"/>
        </w:rPr>
      </w:pPr>
      <w:r w:rsidRPr="00CA48B2">
        <w:rPr>
          <w:rFonts w:ascii="Times New Roman" w:hAnsi="Times New Roman" w:cs="Times New Roman"/>
          <w:color w:val="000000"/>
          <w:sz w:val="26"/>
          <w:szCs w:val="26"/>
        </w:rPr>
        <w:t>Виконавчий    комітет</w:t>
      </w:r>
    </w:p>
    <w:p w:rsidR="00E326AC" w:rsidRPr="00CA48B2" w:rsidRDefault="00E326AC" w:rsidP="00E326AC">
      <w:pPr>
        <w:pStyle w:val="a3"/>
        <w:spacing w:after="0"/>
        <w:rPr>
          <w:rFonts w:ascii="Times New Roman" w:hAnsi="Times New Roman" w:cs="Times New Roman"/>
          <w:color w:val="000000"/>
          <w:sz w:val="26"/>
          <w:szCs w:val="26"/>
          <w:lang w:val="uk-UA"/>
        </w:rPr>
      </w:pPr>
      <w:r w:rsidRPr="00CA48B2">
        <w:rPr>
          <w:rFonts w:ascii="Times New Roman" w:hAnsi="Times New Roman" w:cs="Times New Roman"/>
          <w:color w:val="000000"/>
          <w:sz w:val="26"/>
          <w:szCs w:val="26"/>
          <w:lang w:val="uk-UA"/>
        </w:rPr>
        <w:t>ПОРЯДОК  ДЕННИЙ</w:t>
      </w:r>
    </w:p>
    <w:p w:rsidR="00E326AC" w:rsidRPr="00CA48B2" w:rsidRDefault="00E326AC" w:rsidP="00E326AC">
      <w:pPr>
        <w:pStyle w:val="a3"/>
        <w:spacing w:after="0"/>
        <w:rPr>
          <w:rFonts w:ascii="Times New Roman" w:hAnsi="Times New Roman" w:cs="Times New Roman"/>
          <w:b/>
          <w:color w:val="000000"/>
          <w:sz w:val="26"/>
          <w:szCs w:val="26"/>
          <w:lang w:val="uk-UA"/>
        </w:rPr>
      </w:pPr>
      <w:r w:rsidRPr="00CA48B2">
        <w:rPr>
          <w:rFonts w:ascii="Times New Roman" w:hAnsi="Times New Roman" w:cs="Times New Roman"/>
          <w:b/>
          <w:color w:val="000000"/>
          <w:sz w:val="26"/>
          <w:szCs w:val="26"/>
          <w:lang w:val="uk-UA"/>
        </w:rPr>
        <w:t>засідання</w:t>
      </w:r>
    </w:p>
    <w:p w:rsidR="00E326AC" w:rsidRDefault="00E326AC" w:rsidP="00E326AC">
      <w:pPr>
        <w:pStyle w:val="a3"/>
        <w:spacing w:after="0"/>
        <w:rPr>
          <w:rFonts w:ascii="Times New Roman" w:hAnsi="Times New Roman" w:cs="Times New Roman"/>
          <w:b/>
          <w:bCs/>
          <w:color w:val="000000"/>
          <w:sz w:val="24"/>
          <w:szCs w:val="24"/>
          <w:lang w:val="uk-UA"/>
        </w:rPr>
      </w:pPr>
      <w:r w:rsidRPr="00CA48B2">
        <w:rPr>
          <w:rFonts w:ascii="Times New Roman" w:hAnsi="Times New Roman" w:cs="Times New Roman"/>
          <w:b/>
          <w:bCs/>
          <w:color w:val="000000"/>
          <w:sz w:val="24"/>
          <w:szCs w:val="24"/>
          <w:lang w:val="uk-UA"/>
        </w:rPr>
        <w:t>виконавчого   комітету</w:t>
      </w:r>
    </w:p>
    <w:p w:rsidR="00E326AC" w:rsidRPr="00F57B69" w:rsidRDefault="00E326AC" w:rsidP="00E326AC">
      <w:pPr>
        <w:pStyle w:val="a3"/>
        <w:spacing w:after="0"/>
        <w:jc w:val="left"/>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 </w:t>
      </w:r>
    </w:p>
    <w:p w:rsidR="00E326AC" w:rsidRPr="00204E88" w:rsidRDefault="00E326AC" w:rsidP="00E326AC">
      <w:pPr>
        <w:pStyle w:val="a6"/>
        <w:tabs>
          <w:tab w:val="left" w:pos="7938"/>
        </w:tabs>
        <w:spacing w:line="240" w:lineRule="exact"/>
        <w:ind w:right="279"/>
        <w:rPr>
          <w:rFonts w:ascii="Times New Roman" w:hAnsi="Times New Roman" w:cs="Times New Roman"/>
          <w:b/>
          <w:bCs/>
          <w:color w:val="000000"/>
          <w:lang w:val="uk-UA"/>
        </w:rPr>
      </w:pPr>
      <w:r w:rsidRPr="00CA48B2">
        <w:rPr>
          <w:rFonts w:ascii="Times New Roman" w:hAnsi="Times New Roman" w:cs="Times New Roman"/>
          <w:color w:val="000000"/>
          <w:sz w:val="22"/>
          <w:szCs w:val="22"/>
          <w:lang w:val="uk-UA"/>
        </w:rPr>
        <w:t>Дата проведення</w:t>
      </w:r>
      <w:r w:rsidRPr="00CA48B2">
        <w:rPr>
          <w:rFonts w:ascii="Times New Roman" w:hAnsi="Times New Roman" w:cs="Times New Roman"/>
          <w:color w:val="000000"/>
          <w:sz w:val="24"/>
          <w:szCs w:val="24"/>
          <w:lang w:val="uk-UA"/>
        </w:rPr>
        <w:t xml:space="preserve"> </w:t>
      </w:r>
      <w:r w:rsidRPr="00CA48B2">
        <w:rPr>
          <w:rFonts w:ascii="Times New Roman" w:hAnsi="Times New Roman" w:cs="Times New Roman"/>
          <w:b/>
          <w:bCs/>
          <w:color w:val="000000"/>
          <w:lang w:val="uk-UA"/>
        </w:rPr>
        <w:t xml:space="preserve">: </w:t>
      </w:r>
      <w:r>
        <w:rPr>
          <w:rFonts w:ascii="Times New Roman" w:hAnsi="Times New Roman" w:cs="Times New Roman"/>
          <w:b/>
          <w:bCs/>
          <w:color w:val="000000"/>
          <w:lang w:val="uk-UA"/>
        </w:rPr>
        <w:t xml:space="preserve">  06.10. 2023</w:t>
      </w:r>
      <w:r w:rsidRPr="00CA48B2">
        <w:rPr>
          <w:rFonts w:ascii="Times New Roman" w:hAnsi="Times New Roman" w:cs="Times New Roman"/>
          <w:b/>
          <w:bCs/>
          <w:color w:val="000000"/>
          <w:lang w:val="uk-UA"/>
        </w:rPr>
        <w:t xml:space="preserve"> </w:t>
      </w:r>
      <w:r>
        <w:rPr>
          <w:rFonts w:ascii="Times New Roman" w:hAnsi="Times New Roman" w:cs="Times New Roman"/>
          <w:b/>
          <w:bCs/>
          <w:color w:val="000000"/>
          <w:lang w:val="uk-UA"/>
        </w:rPr>
        <w:t xml:space="preserve">                                      </w:t>
      </w:r>
      <w:r w:rsidRPr="00CA48B2">
        <w:rPr>
          <w:rFonts w:ascii="Times New Roman" w:hAnsi="Times New Roman" w:cs="Times New Roman"/>
          <w:color w:val="000000"/>
          <w:sz w:val="22"/>
          <w:szCs w:val="22"/>
          <w:lang w:val="uk-UA"/>
        </w:rPr>
        <w:t>Час проведення</w:t>
      </w:r>
      <w:r w:rsidRPr="00CA48B2">
        <w:rPr>
          <w:rFonts w:ascii="Times New Roman" w:hAnsi="Times New Roman" w:cs="Times New Roman"/>
          <w:color w:val="000000"/>
          <w:sz w:val="24"/>
          <w:szCs w:val="24"/>
          <w:lang w:val="uk-UA"/>
        </w:rPr>
        <w:t xml:space="preserve"> :</w:t>
      </w:r>
      <w:r w:rsidRPr="00CA48B2">
        <w:rPr>
          <w:rFonts w:ascii="Times New Roman" w:hAnsi="Times New Roman" w:cs="Times New Roman"/>
          <w:b/>
          <w:bCs/>
          <w:color w:val="000000"/>
          <w:lang w:val="uk-UA"/>
        </w:rPr>
        <w:t xml:space="preserve"> 1</w:t>
      </w:r>
      <w:r>
        <w:rPr>
          <w:rFonts w:ascii="Times New Roman" w:hAnsi="Times New Roman" w:cs="Times New Roman"/>
          <w:b/>
          <w:bCs/>
          <w:color w:val="000000"/>
          <w:lang w:val="uk-UA"/>
        </w:rPr>
        <w:t xml:space="preserve">0. 00                                                                                                                                                                                                                                                                                                                                                                                                                                                                                                                                                                                                                                                                                                                                                                                                                                                                                                                                                                                                                                                                                                                                                                                                                                                                                                                                                                                                                                                                                                                                                                                                                                                                                                                                                                                                                                                                                                                                                                                                                                                                                                                                                                                                                                                                                                                                                                                                                                                                                                                                                                                                                                                                                                                                                                                                                                                                                                                                                                                                                                                                                                                                                                                                                                                                                                                                                                                                                                                                                                                                                                                                                                                                                  </w:t>
      </w:r>
      <w:r w:rsidRPr="00CA48B2">
        <w:rPr>
          <w:rFonts w:ascii="Times New Roman" w:hAnsi="Times New Roman" w:cs="Times New Roman"/>
          <w:b/>
          <w:bCs/>
          <w:color w:val="000000"/>
          <w:lang w:val="uk-UA"/>
        </w:rPr>
        <w:t xml:space="preserve">          </w:t>
      </w:r>
      <w:r w:rsidRPr="00CA48B2">
        <w:rPr>
          <w:rFonts w:ascii="Times New Roman" w:hAnsi="Times New Roman" w:cs="Times New Roman"/>
          <w:color w:val="000000"/>
          <w:sz w:val="22"/>
          <w:szCs w:val="22"/>
          <w:lang w:val="uk-UA"/>
        </w:rPr>
        <w:t xml:space="preserve">                                   </w:t>
      </w:r>
      <w:r>
        <w:rPr>
          <w:rFonts w:ascii="Times New Roman" w:hAnsi="Times New Roman" w:cs="Times New Roman"/>
          <w:color w:val="000000"/>
          <w:sz w:val="22"/>
          <w:szCs w:val="22"/>
          <w:lang w:val="uk-UA"/>
        </w:rPr>
        <w:t xml:space="preserve">                          </w:t>
      </w:r>
    </w:p>
    <w:tbl>
      <w:tblPr>
        <w:tblW w:w="1137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8931"/>
        <w:gridCol w:w="1985"/>
      </w:tblGrid>
      <w:tr w:rsidR="00E326AC" w:rsidRPr="00CA48B2" w:rsidTr="006D2A23">
        <w:trPr>
          <w:trHeight w:val="503"/>
        </w:trPr>
        <w:tc>
          <w:tcPr>
            <w:tcW w:w="454" w:type="dxa"/>
          </w:tcPr>
          <w:p w:rsidR="00E326AC" w:rsidRPr="0003639D" w:rsidRDefault="00E326AC" w:rsidP="006D2A23">
            <w:pPr>
              <w:spacing w:line="276" w:lineRule="auto"/>
              <w:rPr>
                <w:rFonts w:ascii="Times New Roman" w:hAnsi="Times New Roman" w:cs="Times New Roman"/>
                <w:bCs/>
                <w:sz w:val="20"/>
                <w:szCs w:val="20"/>
                <w:lang w:val="ru-RU"/>
              </w:rPr>
            </w:pPr>
            <w:r w:rsidRPr="0003639D">
              <w:rPr>
                <w:rFonts w:ascii="Times New Roman" w:hAnsi="Times New Roman" w:cs="Times New Roman"/>
                <w:bCs/>
                <w:sz w:val="20"/>
                <w:szCs w:val="20"/>
              </w:rPr>
              <w:t>№ з/п</w:t>
            </w:r>
          </w:p>
        </w:tc>
        <w:tc>
          <w:tcPr>
            <w:tcW w:w="8931" w:type="dxa"/>
          </w:tcPr>
          <w:p w:rsidR="00E326AC" w:rsidRDefault="00E326AC" w:rsidP="006D2A23">
            <w:pPr>
              <w:tabs>
                <w:tab w:val="left" w:pos="1425"/>
              </w:tabs>
              <w:spacing w:line="276" w:lineRule="auto"/>
              <w:jc w:val="both"/>
              <w:rPr>
                <w:rFonts w:ascii="Times New Roman" w:hAnsi="Times New Roman" w:cs="Times New Roman"/>
                <w:bCs/>
                <w:sz w:val="20"/>
                <w:szCs w:val="20"/>
                <w:lang w:val="uk-UA"/>
              </w:rPr>
            </w:pPr>
            <w:r w:rsidRPr="0003639D">
              <w:rPr>
                <w:rFonts w:ascii="Times New Roman" w:hAnsi="Times New Roman" w:cs="Times New Roman"/>
                <w:bCs/>
                <w:sz w:val="20"/>
                <w:szCs w:val="20"/>
              </w:rPr>
              <w:tab/>
              <w:t xml:space="preserve">                           </w:t>
            </w:r>
            <w:r>
              <w:rPr>
                <w:rFonts w:ascii="Times New Roman" w:hAnsi="Times New Roman" w:cs="Times New Roman"/>
                <w:bCs/>
                <w:sz w:val="20"/>
                <w:szCs w:val="20"/>
                <w:lang w:val="uk-UA"/>
              </w:rPr>
              <w:t xml:space="preserve">        </w:t>
            </w:r>
          </w:p>
          <w:p w:rsidR="00E326AC" w:rsidRPr="00204E88" w:rsidRDefault="00E326AC" w:rsidP="006D2A23">
            <w:pPr>
              <w:tabs>
                <w:tab w:val="left" w:pos="1425"/>
              </w:tabs>
              <w:spacing w:line="276" w:lineRule="auto"/>
              <w:jc w:val="center"/>
              <w:rPr>
                <w:rFonts w:ascii="Times New Roman" w:hAnsi="Times New Roman" w:cs="Times New Roman"/>
                <w:bCs/>
                <w:sz w:val="20"/>
                <w:szCs w:val="20"/>
                <w:lang w:val="uk-UA"/>
              </w:rPr>
            </w:pPr>
            <w:r w:rsidRPr="0003639D">
              <w:rPr>
                <w:rFonts w:ascii="Times New Roman" w:hAnsi="Times New Roman" w:cs="Times New Roman"/>
                <w:bCs/>
                <w:sz w:val="20"/>
                <w:szCs w:val="20"/>
              </w:rPr>
              <w:t>Найменування питань</w:t>
            </w:r>
          </w:p>
        </w:tc>
        <w:tc>
          <w:tcPr>
            <w:tcW w:w="1985" w:type="dxa"/>
          </w:tcPr>
          <w:p w:rsidR="00E326AC" w:rsidRDefault="00E326AC" w:rsidP="006D2A23">
            <w:pPr>
              <w:spacing w:line="240" w:lineRule="exact"/>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 xml:space="preserve">       </w:t>
            </w:r>
          </w:p>
          <w:p w:rsidR="00E326AC" w:rsidRPr="0003639D" w:rsidRDefault="00E326AC" w:rsidP="006D2A23">
            <w:pPr>
              <w:spacing w:line="240" w:lineRule="exact"/>
              <w:rPr>
                <w:rFonts w:ascii="Times New Roman" w:hAnsi="Times New Roman" w:cs="Times New Roman"/>
                <w:bCs/>
                <w:color w:val="000000"/>
                <w:sz w:val="20"/>
                <w:szCs w:val="20"/>
                <w:lang w:val="ru-RU"/>
              </w:rPr>
            </w:pPr>
            <w:r>
              <w:rPr>
                <w:rFonts w:ascii="Times New Roman" w:hAnsi="Times New Roman" w:cs="Times New Roman"/>
                <w:bCs/>
                <w:color w:val="000000"/>
                <w:sz w:val="20"/>
                <w:szCs w:val="20"/>
                <w:lang w:val="uk-UA"/>
              </w:rPr>
              <w:t xml:space="preserve">      </w:t>
            </w:r>
            <w:r w:rsidRPr="0003639D">
              <w:rPr>
                <w:rFonts w:ascii="Times New Roman" w:hAnsi="Times New Roman" w:cs="Times New Roman"/>
                <w:bCs/>
                <w:color w:val="000000"/>
                <w:sz w:val="20"/>
                <w:szCs w:val="20"/>
              </w:rPr>
              <w:t>Доповідачі</w:t>
            </w:r>
          </w:p>
        </w:tc>
      </w:tr>
      <w:tr w:rsidR="00E326AC" w:rsidRPr="00CA48B2" w:rsidTr="006D2A23">
        <w:trPr>
          <w:trHeight w:val="699"/>
        </w:trPr>
        <w:tc>
          <w:tcPr>
            <w:tcW w:w="454" w:type="dxa"/>
          </w:tcPr>
          <w:p w:rsidR="00E326AC" w:rsidRPr="00CA48B2" w:rsidRDefault="00E326AC" w:rsidP="006D2A23">
            <w:pPr>
              <w:pStyle w:val="a5"/>
              <w:numPr>
                <w:ilvl w:val="0"/>
                <w:numId w:val="1"/>
              </w:numPr>
              <w:spacing w:line="276" w:lineRule="auto"/>
              <w:rPr>
                <w:sz w:val="26"/>
                <w:szCs w:val="26"/>
                <w:lang w:eastAsia="en-US"/>
              </w:rPr>
            </w:pPr>
          </w:p>
        </w:tc>
        <w:tc>
          <w:tcPr>
            <w:tcW w:w="8931" w:type="dxa"/>
          </w:tcPr>
          <w:p w:rsidR="00E326AC" w:rsidRPr="004E3ACC" w:rsidRDefault="00E326AC" w:rsidP="006D2A23">
            <w:pPr>
              <w:pStyle w:val="a8"/>
              <w:tabs>
                <w:tab w:val="left" w:pos="9214"/>
              </w:tabs>
              <w:spacing w:after="0"/>
              <w:ind w:left="0" w:right="33"/>
              <w:jc w:val="both"/>
              <w:rPr>
                <w:sz w:val="26"/>
                <w:szCs w:val="26"/>
              </w:rPr>
            </w:pPr>
            <w:r w:rsidRPr="004E3ACC">
              <w:rPr>
                <w:sz w:val="26"/>
                <w:szCs w:val="26"/>
              </w:rPr>
              <w:t>Про встановлення тарифу на постачання теплової енергії (виробництво, транспортування та постачання), яку надає відокремлений підрозділ «Південноукраїнська АЕС» державного підприємства «Національна атомна енергогенеруюча  компанія «Енергоатом» на території Южноукраїнської міської територіальної громади на період з 01.10.2023 по 30.09.2024</w:t>
            </w:r>
          </w:p>
        </w:tc>
        <w:tc>
          <w:tcPr>
            <w:tcW w:w="1985" w:type="dxa"/>
          </w:tcPr>
          <w:p w:rsidR="00E326AC" w:rsidRPr="005A1648" w:rsidRDefault="00E326AC" w:rsidP="006D2A23">
            <w:pPr>
              <w:spacing w:after="0" w:line="240" w:lineRule="exact"/>
              <w:jc w:val="center"/>
              <w:rPr>
                <w:rFonts w:ascii="Times New Roman" w:hAnsi="Times New Roman" w:cs="Times New Roman"/>
                <w:color w:val="000000"/>
                <w:sz w:val="24"/>
                <w:szCs w:val="24"/>
              </w:rPr>
            </w:pPr>
          </w:p>
          <w:p w:rsidR="00E326AC"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Тацієнко</w:t>
            </w:r>
          </w:p>
          <w:p w:rsidR="00E326AC"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Тетяна</w:t>
            </w:r>
          </w:p>
          <w:p w:rsidR="00E326AC" w:rsidRPr="005A1648" w:rsidRDefault="00E326AC" w:rsidP="006D2A23">
            <w:pPr>
              <w:spacing w:after="0" w:line="24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lang w:val="uk-UA"/>
              </w:rPr>
              <w:t>Володимирівна</w:t>
            </w:r>
          </w:p>
        </w:tc>
      </w:tr>
      <w:tr w:rsidR="00E326AC" w:rsidRPr="00CA48B2" w:rsidTr="006D2A23">
        <w:trPr>
          <w:trHeight w:val="699"/>
        </w:trPr>
        <w:tc>
          <w:tcPr>
            <w:tcW w:w="454" w:type="dxa"/>
          </w:tcPr>
          <w:p w:rsidR="00E326AC" w:rsidRPr="00CA48B2" w:rsidRDefault="00E326AC" w:rsidP="006D2A23">
            <w:pPr>
              <w:pStyle w:val="a5"/>
              <w:numPr>
                <w:ilvl w:val="0"/>
                <w:numId w:val="1"/>
              </w:numPr>
              <w:spacing w:line="276" w:lineRule="auto"/>
              <w:rPr>
                <w:sz w:val="26"/>
                <w:szCs w:val="26"/>
                <w:lang w:eastAsia="en-US"/>
              </w:rPr>
            </w:pPr>
          </w:p>
        </w:tc>
        <w:tc>
          <w:tcPr>
            <w:tcW w:w="8931" w:type="dxa"/>
          </w:tcPr>
          <w:p w:rsidR="00E326AC" w:rsidRPr="004E3ACC" w:rsidRDefault="00E326AC" w:rsidP="006D2A23">
            <w:pPr>
              <w:pStyle w:val="a8"/>
              <w:tabs>
                <w:tab w:val="left" w:pos="9214"/>
              </w:tabs>
              <w:spacing w:after="0"/>
              <w:ind w:left="0" w:right="33"/>
              <w:jc w:val="both"/>
              <w:rPr>
                <w:sz w:val="26"/>
                <w:szCs w:val="26"/>
              </w:rPr>
            </w:pPr>
            <w:r>
              <w:rPr>
                <w:sz w:val="26"/>
                <w:szCs w:val="26"/>
              </w:rPr>
              <w:t>Про встановлення тарифів на послуги з постачання теплової енергії та послуги з постачання гарячої води, які надає  комунальне підприємство «Теплопостачання та водо-каналізаційне господарство» на території Южноукраїнської міської територіальної громади на період з 01.10.2023 по 30.09.2024</w:t>
            </w:r>
          </w:p>
        </w:tc>
        <w:tc>
          <w:tcPr>
            <w:tcW w:w="1985" w:type="dxa"/>
          </w:tcPr>
          <w:p w:rsidR="00E326AC" w:rsidRDefault="00E326AC" w:rsidP="006D2A23">
            <w:pPr>
              <w:spacing w:after="0" w:line="240" w:lineRule="exact"/>
              <w:jc w:val="center"/>
              <w:rPr>
                <w:rFonts w:ascii="Times New Roman" w:hAnsi="Times New Roman" w:cs="Times New Roman"/>
                <w:color w:val="000000"/>
                <w:sz w:val="24"/>
                <w:szCs w:val="24"/>
                <w:lang w:val="uk-UA"/>
              </w:rPr>
            </w:pPr>
          </w:p>
          <w:p w:rsidR="00E326AC" w:rsidRDefault="00E326AC" w:rsidP="006D2A23">
            <w:pPr>
              <w:spacing w:after="0" w:line="240" w:lineRule="exact"/>
              <w:jc w:val="center"/>
              <w:rPr>
                <w:rFonts w:ascii="Times New Roman" w:hAnsi="Times New Roman" w:cs="Times New Roman"/>
                <w:color w:val="000000"/>
                <w:sz w:val="24"/>
                <w:szCs w:val="24"/>
                <w:lang w:val="uk-UA"/>
              </w:rPr>
            </w:pPr>
          </w:p>
          <w:p w:rsidR="00E326AC" w:rsidRPr="005A1648" w:rsidRDefault="00E326AC" w:rsidP="006D2A23">
            <w:pPr>
              <w:spacing w:after="0" w:line="24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lang w:val="uk-UA"/>
              </w:rPr>
              <w:t>-//-</w:t>
            </w:r>
          </w:p>
        </w:tc>
      </w:tr>
      <w:tr w:rsidR="00E326AC" w:rsidRPr="00CA48B2" w:rsidTr="006D2A23">
        <w:trPr>
          <w:trHeight w:val="699"/>
        </w:trPr>
        <w:tc>
          <w:tcPr>
            <w:tcW w:w="454" w:type="dxa"/>
          </w:tcPr>
          <w:p w:rsidR="00E326AC" w:rsidRPr="00CA48B2" w:rsidRDefault="00E326AC" w:rsidP="006D2A23">
            <w:pPr>
              <w:pStyle w:val="a5"/>
              <w:numPr>
                <w:ilvl w:val="0"/>
                <w:numId w:val="1"/>
              </w:numPr>
              <w:spacing w:line="276" w:lineRule="auto"/>
              <w:rPr>
                <w:sz w:val="26"/>
                <w:szCs w:val="26"/>
                <w:lang w:eastAsia="en-US"/>
              </w:rPr>
            </w:pPr>
          </w:p>
        </w:tc>
        <w:tc>
          <w:tcPr>
            <w:tcW w:w="8931" w:type="dxa"/>
          </w:tcPr>
          <w:p w:rsidR="00E326AC" w:rsidRPr="004E3ACC" w:rsidRDefault="00E326AC" w:rsidP="006D2A23">
            <w:pPr>
              <w:pStyle w:val="a8"/>
              <w:tabs>
                <w:tab w:val="left" w:pos="9214"/>
              </w:tabs>
              <w:spacing w:after="0"/>
              <w:ind w:left="0" w:right="33"/>
              <w:jc w:val="both"/>
              <w:rPr>
                <w:sz w:val="26"/>
                <w:szCs w:val="26"/>
              </w:rPr>
            </w:pPr>
            <w:r w:rsidRPr="004E3ACC">
              <w:rPr>
                <w:sz w:val="26"/>
                <w:szCs w:val="26"/>
              </w:rPr>
              <w:t>Про  хід виконання рішення виконавчого комітету Южноукраїнської міської ради від 07.06.2023 № 172 «Про підготовку житлового фонду, об’єктів соціальної сфери та об’єктів тепло-, водопостачання та водовідведення до роботи в осінньо-зимовий період 2023-2024 років»</w:t>
            </w:r>
          </w:p>
        </w:tc>
        <w:tc>
          <w:tcPr>
            <w:tcW w:w="1985" w:type="dxa"/>
          </w:tcPr>
          <w:p w:rsidR="00E326AC" w:rsidRPr="005A1648" w:rsidRDefault="00E326AC" w:rsidP="006D2A23">
            <w:pPr>
              <w:spacing w:after="0" w:line="240" w:lineRule="exact"/>
              <w:jc w:val="center"/>
              <w:rPr>
                <w:rFonts w:ascii="Times New Roman" w:hAnsi="Times New Roman" w:cs="Times New Roman"/>
                <w:color w:val="000000"/>
                <w:sz w:val="24"/>
                <w:szCs w:val="24"/>
              </w:rPr>
            </w:pPr>
          </w:p>
          <w:p w:rsidR="00E326AC"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Пачкова</w:t>
            </w:r>
          </w:p>
          <w:p w:rsidR="00E326AC"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Наталя</w:t>
            </w:r>
          </w:p>
          <w:p w:rsidR="00E326AC" w:rsidRPr="005A1648"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Іллівна</w:t>
            </w:r>
          </w:p>
        </w:tc>
      </w:tr>
      <w:tr w:rsidR="00E326AC" w:rsidRPr="00CA48B2" w:rsidTr="006D2A23">
        <w:trPr>
          <w:trHeight w:val="407"/>
        </w:trPr>
        <w:tc>
          <w:tcPr>
            <w:tcW w:w="454" w:type="dxa"/>
          </w:tcPr>
          <w:p w:rsidR="00E326AC" w:rsidRPr="00CA48B2" w:rsidRDefault="00E326AC" w:rsidP="006D2A23">
            <w:pPr>
              <w:pStyle w:val="a5"/>
              <w:numPr>
                <w:ilvl w:val="0"/>
                <w:numId w:val="1"/>
              </w:numPr>
              <w:spacing w:line="276" w:lineRule="auto"/>
              <w:rPr>
                <w:sz w:val="26"/>
                <w:szCs w:val="26"/>
                <w:lang w:eastAsia="en-US"/>
              </w:rPr>
            </w:pPr>
            <w:r>
              <w:rPr>
                <w:sz w:val="26"/>
                <w:szCs w:val="26"/>
                <w:lang w:eastAsia="en-US"/>
              </w:rPr>
              <w:t xml:space="preserve"> </w:t>
            </w:r>
          </w:p>
        </w:tc>
        <w:tc>
          <w:tcPr>
            <w:tcW w:w="8931" w:type="dxa"/>
          </w:tcPr>
          <w:p w:rsidR="00E326AC" w:rsidRPr="004E3ACC" w:rsidRDefault="00E326AC" w:rsidP="006D2A23">
            <w:pPr>
              <w:pStyle w:val="a8"/>
              <w:tabs>
                <w:tab w:val="left" w:pos="9214"/>
              </w:tabs>
              <w:spacing w:after="0"/>
              <w:ind w:left="0" w:right="33"/>
              <w:jc w:val="both"/>
              <w:rPr>
                <w:sz w:val="26"/>
                <w:szCs w:val="26"/>
              </w:rPr>
            </w:pPr>
            <w:r w:rsidRPr="004E3ACC">
              <w:rPr>
                <w:sz w:val="26"/>
                <w:szCs w:val="26"/>
              </w:rPr>
              <w:t>Про початок опалювального періоду 2023-2024 року</w:t>
            </w:r>
          </w:p>
        </w:tc>
        <w:tc>
          <w:tcPr>
            <w:tcW w:w="1985" w:type="dxa"/>
          </w:tcPr>
          <w:p w:rsidR="00E326AC" w:rsidRPr="00250341" w:rsidRDefault="00E326AC" w:rsidP="006D2A23">
            <w:pPr>
              <w:spacing w:after="0" w:line="240" w:lineRule="exac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p>
        </w:tc>
      </w:tr>
      <w:tr w:rsidR="00E326AC" w:rsidRPr="00CA48B2" w:rsidTr="006D2A23">
        <w:trPr>
          <w:trHeight w:val="699"/>
        </w:trPr>
        <w:tc>
          <w:tcPr>
            <w:tcW w:w="454" w:type="dxa"/>
          </w:tcPr>
          <w:p w:rsidR="00E326AC" w:rsidRPr="00CA48B2" w:rsidRDefault="00E326AC" w:rsidP="006D2A23">
            <w:pPr>
              <w:pStyle w:val="a5"/>
              <w:numPr>
                <w:ilvl w:val="0"/>
                <w:numId w:val="1"/>
              </w:numPr>
              <w:spacing w:line="276" w:lineRule="auto"/>
              <w:rPr>
                <w:sz w:val="26"/>
                <w:szCs w:val="26"/>
                <w:lang w:eastAsia="en-US"/>
              </w:rPr>
            </w:pPr>
          </w:p>
        </w:tc>
        <w:tc>
          <w:tcPr>
            <w:tcW w:w="8931" w:type="dxa"/>
          </w:tcPr>
          <w:p w:rsidR="00E326AC" w:rsidRPr="004E3ACC" w:rsidRDefault="00E326AC" w:rsidP="006D2A23">
            <w:pPr>
              <w:pStyle w:val="a8"/>
              <w:tabs>
                <w:tab w:val="left" w:pos="9214"/>
              </w:tabs>
              <w:spacing w:after="0"/>
              <w:ind w:left="0" w:right="33"/>
              <w:jc w:val="both"/>
              <w:rPr>
                <w:sz w:val="26"/>
                <w:szCs w:val="26"/>
              </w:rPr>
            </w:pPr>
            <w:r w:rsidRPr="004E3ACC">
              <w:rPr>
                <w:sz w:val="26"/>
                <w:szCs w:val="26"/>
              </w:rPr>
              <w:t>Про безоплатну передачу майна з балансу управління соціального захисту населення Южноукраїнської міської ради на баланс комунального закладу «Територіальний центр соціального обслуговування (надання соціальних послуг) Южноукраїнської  міської територіальної громади»</w:t>
            </w:r>
          </w:p>
        </w:tc>
        <w:tc>
          <w:tcPr>
            <w:tcW w:w="1985" w:type="dxa"/>
          </w:tcPr>
          <w:p w:rsidR="00E326AC" w:rsidRDefault="00E326AC" w:rsidP="006D2A23">
            <w:pPr>
              <w:spacing w:after="0" w:line="240" w:lineRule="exact"/>
              <w:jc w:val="center"/>
              <w:rPr>
                <w:rFonts w:ascii="Times New Roman" w:hAnsi="Times New Roman" w:cs="Times New Roman"/>
                <w:color w:val="000000"/>
                <w:sz w:val="24"/>
                <w:szCs w:val="24"/>
              </w:rPr>
            </w:pPr>
          </w:p>
          <w:p w:rsidR="00E326AC" w:rsidRDefault="00E326AC" w:rsidP="006D2A23">
            <w:pPr>
              <w:spacing w:after="0" w:line="240" w:lineRule="exact"/>
              <w:jc w:val="center"/>
              <w:rPr>
                <w:rFonts w:ascii="Times New Roman" w:hAnsi="Times New Roman" w:cs="Times New Roman"/>
                <w:color w:val="000000"/>
                <w:sz w:val="24"/>
                <w:szCs w:val="24"/>
                <w:lang w:val="uk-UA"/>
              </w:rPr>
            </w:pPr>
          </w:p>
          <w:p w:rsidR="00E326AC" w:rsidRPr="00083D28"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E326AC" w:rsidRPr="00CA48B2" w:rsidTr="006D2A23">
        <w:trPr>
          <w:trHeight w:val="699"/>
        </w:trPr>
        <w:tc>
          <w:tcPr>
            <w:tcW w:w="454" w:type="dxa"/>
          </w:tcPr>
          <w:p w:rsidR="00E326AC" w:rsidRPr="00CA48B2" w:rsidRDefault="00E326AC" w:rsidP="006D2A23">
            <w:pPr>
              <w:pStyle w:val="a5"/>
              <w:numPr>
                <w:ilvl w:val="0"/>
                <w:numId w:val="1"/>
              </w:numPr>
              <w:spacing w:line="276" w:lineRule="auto"/>
              <w:rPr>
                <w:sz w:val="26"/>
                <w:szCs w:val="26"/>
                <w:lang w:eastAsia="en-US"/>
              </w:rPr>
            </w:pPr>
          </w:p>
        </w:tc>
        <w:tc>
          <w:tcPr>
            <w:tcW w:w="8931" w:type="dxa"/>
          </w:tcPr>
          <w:p w:rsidR="00E326AC" w:rsidRPr="004E3ACC" w:rsidRDefault="00E326AC" w:rsidP="006D2A23">
            <w:pPr>
              <w:pStyle w:val="a8"/>
              <w:tabs>
                <w:tab w:val="left" w:pos="9214"/>
              </w:tabs>
              <w:spacing w:after="0"/>
              <w:ind w:left="0" w:right="33"/>
              <w:jc w:val="both"/>
              <w:rPr>
                <w:sz w:val="26"/>
                <w:szCs w:val="26"/>
              </w:rPr>
            </w:pPr>
            <w:r w:rsidRPr="004E3ACC">
              <w:rPr>
                <w:sz w:val="26"/>
                <w:szCs w:val="26"/>
              </w:rPr>
              <w:t>Про розгляд та погодження проєкту Програми підтримки Збройних Сил України та Національної гвардії України на 2023-2025 роки</w:t>
            </w:r>
          </w:p>
        </w:tc>
        <w:tc>
          <w:tcPr>
            <w:tcW w:w="1985" w:type="dxa"/>
          </w:tcPr>
          <w:p w:rsidR="00E326AC"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Афанасьєва</w:t>
            </w:r>
          </w:p>
          <w:p w:rsidR="00E326AC"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Людмила</w:t>
            </w:r>
          </w:p>
          <w:p w:rsidR="00E326AC" w:rsidRPr="00FB2593"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Іванівна</w:t>
            </w:r>
          </w:p>
        </w:tc>
      </w:tr>
      <w:tr w:rsidR="00E326AC" w:rsidRPr="00CA48B2" w:rsidTr="006D2A23">
        <w:trPr>
          <w:trHeight w:val="699"/>
        </w:trPr>
        <w:tc>
          <w:tcPr>
            <w:tcW w:w="454" w:type="dxa"/>
          </w:tcPr>
          <w:p w:rsidR="00E326AC" w:rsidRPr="00CA48B2" w:rsidRDefault="00E326AC" w:rsidP="006D2A23">
            <w:pPr>
              <w:pStyle w:val="a5"/>
              <w:numPr>
                <w:ilvl w:val="0"/>
                <w:numId w:val="1"/>
              </w:numPr>
              <w:spacing w:line="276" w:lineRule="auto"/>
              <w:rPr>
                <w:sz w:val="26"/>
                <w:szCs w:val="26"/>
                <w:lang w:eastAsia="en-US"/>
              </w:rPr>
            </w:pPr>
          </w:p>
        </w:tc>
        <w:tc>
          <w:tcPr>
            <w:tcW w:w="8931" w:type="dxa"/>
          </w:tcPr>
          <w:p w:rsidR="00E326AC" w:rsidRPr="004E3ACC" w:rsidRDefault="00E326AC" w:rsidP="006D2A23">
            <w:pPr>
              <w:pStyle w:val="a8"/>
              <w:tabs>
                <w:tab w:val="left" w:pos="9214"/>
              </w:tabs>
              <w:spacing w:after="0"/>
              <w:ind w:left="0" w:right="33"/>
              <w:jc w:val="both"/>
              <w:rPr>
                <w:sz w:val="26"/>
                <w:szCs w:val="26"/>
              </w:rPr>
            </w:pPr>
            <w:r w:rsidRPr="004E3ACC">
              <w:rPr>
                <w:sz w:val="26"/>
                <w:szCs w:val="26"/>
              </w:rPr>
              <w:t>Про затвердження Порядків виконання заходів Програми щодо організації мобілізаційної підготовки та територіальної оборони в Южноукраїнській міській  територіальній  громаді  на  2022-2026 роки</w:t>
            </w:r>
          </w:p>
        </w:tc>
        <w:tc>
          <w:tcPr>
            <w:tcW w:w="1985" w:type="dxa"/>
          </w:tcPr>
          <w:p w:rsidR="00E326AC" w:rsidRDefault="00E326AC" w:rsidP="006D2A23">
            <w:pPr>
              <w:spacing w:after="0" w:line="240" w:lineRule="exact"/>
              <w:jc w:val="center"/>
              <w:rPr>
                <w:rFonts w:ascii="Times New Roman" w:hAnsi="Times New Roman" w:cs="Times New Roman"/>
                <w:color w:val="000000"/>
                <w:sz w:val="24"/>
                <w:szCs w:val="24"/>
              </w:rPr>
            </w:pPr>
          </w:p>
          <w:p w:rsidR="00E326AC" w:rsidRPr="00FB2593"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E326AC" w:rsidRPr="00CA48B2" w:rsidTr="006D2A23">
        <w:trPr>
          <w:trHeight w:val="699"/>
        </w:trPr>
        <w:tc>
          <w:tcPr>
            <w:tcW w:w="454" w:type="dxa"/>
          </w:tcPr>
          <w:p w:rsidR="00E326AC" w:rsidRPr="00CA48B2" w:rsidRDefault="00E326AC" w:rsidP="006D2A23">
            <w:pPr>
              <w:pStyle w:val="a5"/>
              <w:numPr>
                <w:ilvl w:val="0"/>
                <w:numId w:val="1"/>
              </w:numPr>
              <w:spacing w:line="276" w:lineRule="auto"/>
              <w:rPr>
                <w:sz w:val="26"/>
                <w:szCs w:val="26"/>
                <w:lang w:eastAsia="en-US"/>
              </w:rPr>
            </w:pPr>
          </w:p>
        </w:tc>
        <w:tc>
          <w:tcPr>
            <w:tcW w:w="8931" w:type="dxa"/>
          </w:tcPr>
          <w:p w:rsidR="00E326AC" w:rsidRPr="004E3ACC" w:rsidRDefault="00E326AC" w:rsidP="006D2A23">
            <w:pPr>
              <w:pStyle w:val="a8"/>
              <w:tabs>
                <w:tab w:val="left" w:pos="9214"/>
              </w:tabs>
              <w:spacing w:after="0"/>
              <w:ind w:left="0" w:right="33"/>
              <w:jc w:val="both"/>
              <w:rPr>
                <w:sz w:val="26"/>
                <w:szCs w:val="26"/>
              </w:rPr>
            </w:pPr>
            <w:r w:rsidRPr="004E3ACC">
              <w:rPr>
                <w:sz w:val="26"/>
                <w:szCs w:val="26"/>
              </w:rPr>
              <w:t>Про затвердження мережі та контингенту закладів позашкільної освіти Южноукраїнської міської територіальної громади на 2023-2024 навчальний рік</w:t>
            </w:r>
          </w:p>
        </w:tc>
        <w:tc>
          <w:tcPr>
            <w:tcW w:w="1985" w:type="dxa"/>
          </w:tcPr>
          <w:p w:rsidR="00E326AC"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Сінчук</w:t>
            </w:r>
          </w:p>
          <w:p w:rsidR="00E326AC"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Юрій</w:t>
            </w:r>
          </w:p>
          <w:p w:rsidR="00E326AC" w:rsidRPr="00DF37CA"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Михайлович</w:t>
            </w:r>
          </w:p>
        </w:tc>
      </w:tr>
      <w:tr w:rsidR="00E326AC" w:rsidRPr="00CA48B2" w:rsidTr="006D2A23">
        <w:trPr>
          <w:trHeight w:val="699"/>
        </w:trPr>
        <w:tc>
          <w:tcPr>
            <w:tcW w:w="454" w:type="dxa"/>
          </w:tcPr>
          <w:p w:rsidR="00E326AC" w:rsidRPr="00CA48B2" w:rsidRDefault="00E326AC" w:rsidP="006D2A23">
            <w:pPr>
              <w:pStyle w:val="a5"/>
              <w:numPr>
                <w:ilvl w:val="0"/>
                <w:numId w:val="1"/>
              </w:numPr>
              <w:spacing w:line="276" w:lineRule="auto"/>
              <w:rPr>
                <w:sz w:val="26"/>
                <w:szCs w:val="26"/>
                <w:lang w:eastAsia="en-US"/>
              </w:rPr>
            </w:pPr>
          </w:p>
        </w:tc>
        <w:tc>
          <w:tcPr>
            <w:tcW w:w="8931" w:type="dxa"/>
          </w:tcPr>
          <w:p w:rsidR="00E326AC" w:rsidRPr="004E3ACC" w:rsidRDefault="00E326AC" w:rsidP="006D2A23">
            <w:pPr>
              <w:pStyle w:val="a8"/>
              <w:tabs>
                <w:tab w:val="left" w:pos="9214"/>
              </w:tabs>
              <w:spacing w:after="0"/>
              <w:ind w:left="0" w:right="33"/>
              <w:jc w:val="both"/>
              <w:rPr>
                <w:sz w:val="26"/>
                <w:szCs w:val="26"/>
              </w:rPr>
            </w:pPr>
            <w:r w:rsidRPr="004E3ACC">
              <w:rPr>
                <w:sz w:val="26"/>
                <w:szCs w:val="26"/>
              </w:rPr>
              <w:t>Про внесення змін до рішення виконавчого комітету Южноукраїнської міської ради від 18.09.2023 № 281 «Про затвердження мережі класів (груп) та контингенту дітей закладів освіти комунальної власності Южноукраїнської міської територіальної громади на 2023-2024 навчальний рік»</w:t>
            </w:r>
          </w:p>
        </w:tc>
        <w:tc>
          <w:tcPr>
            <w:tcW w:w="1985" w:type="dxa"/>
          </w:tcPr>
          <w:p w:rsidR="00E326AC" w:rsidRDefault="00E326AC" w:rsidP="006D2A23">
            <w:pPr>
              <w:spacing w:after="0" w:line="240" w:lineRule="exact"/>
              <w:jc w:val="center"/>
              <w:rPr>
                <w:rFonts w:ascii="Times New Roman" w:hAnsi="Times New Roman" w:cs="Times New Roman"/>
                <w:color w:val="000000"/>
                <w:sz w:val="24"/>
                <w:szCs w:val="24"/>
              </w:rPr>
            </w:pPr>
          </w:p>
          <w:p w:rsidR="00E326AC" w:rsidRDefault="00E326AC" w:rsidP="006D2A23">
            <w:pPr>
              <w:spacing w:after="0" w:line="240" w:lineRule="exact"/>
              <w:jc w:val="center"/>
              <w:rPr>
                <w:rFonts w:ascii="Times New Roman" w:hAnsi="Times New Roman" w:cs="Times New Roman"/>
                <w:color w:val="000000"/>
                <w:sz w:val="24"/>
                <w:szCs w:val="24"/>
                <w:lang w:val="uk-UA"/>
              </w:rPr>
            </w:pPr>
          </w:p>
          <w:p w:rsidR="00E326AC" w:rsidRPr="00DF37CA"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E326AC" w:rsidRPr="00CA48B2" w:rsidTr="006D2A23">
        <w:trPr>
          <w:trHeight w:val="699"/>
        </w:trPr>
        <w:tc>
          <w:tcPr>
            <w:tcW w:w="454" w:type="dxa"/>
          </w:tcPr>
          <w:p w:rsidR="00E326AC" w:rsidRPr="00CA48B2" w:rsidRDefault="00E326AC" w:rsidP="006D2A23">
            <w:pPr>
              <w:pStyle w:val="a5"/>
              <w:numPr>
                <w:ilvl w:val="0"/>
                <w:numId w:val="1"/>
              </w:numPr>
              <w:spacing w:line="276" w:lineRule="auto"/>
              <w:rPr>
                <w:sz w:val="26"/>
                <w:szCs w:val="26"/>
                <w:lang w:eastAsia="en-US"/>
              </w:rPr>
            </w:pPr>
          </w:p>
        </w:tc>
        <w:tc>
          <w:tcPr>
            <w:tcW w:w="8931" w:type="dxa"/>
          </w:tcPr>
          <w:p w:rsidR="00E326AC" w:rsidRPr="004E3ACC" w:rsidRDefault="00E326AC" w:rsidP="006D2A23">
            <w:pPr>
              <w:pStyle w:val="a8"/>
              <w:tabs>
                <w:tab w:val="left" w:pos="9214"/>
              </w:tabs>
              <w:spacing w:after="0"/>
              <w:ind w:left="0" w:right="33"/>
              <w:jc w:val="both"/>
              <w:rPr>
                <w:sz w:val="26"/>
                <w:szCs w:val="26"/>
              </w:rPr>
            </w:pPr>
          </w:p>
          <w:p w:rsidR="00E326AC" w:rsidRPr="004E3ACC" w:rsidRDefault="00E326AC" w:rsidP="006D2A23">
            <w:pPr>
              <w:pStyle w:val="a8"/>
              <w:tabs>
                <w:tab w:val="left" w:pos="9214"/>
              </w:tabs>
              <w:spacing w:after="0"/>
              <w:ind w:left="0" w:right="33"/>
              <w:jc w:val="both"/>
              <w:rPr>
                <w:sz w:val="26"/>
                <w:szCs w:val="26"/>
              </w:rPr>
            </w:pPr>
            <w:r w:rsidRPr="004E3ACC">
              <w:rPr>
                <w:sz w:val="26"/>
                <w:szCs w:val="26"/>
              </w:rPr>
              <w:t>Про взяття на квартирний облік</w:t>
            </w:r>
          </w:p>
        </w:tc>
        <w:tc>
          <w:tcPr>
            <w:tcW w:w="1985" w:type="dxa"/>
          </w:tcPr>
          <w:p w:rsidR="00E326AC"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Головченко</w:t>
            </w:r>
          </w:p>
          <w:p w:rsidR="00E326AC"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Ірина</w:t>
            </w:r>
          </w:p>
          <w:p w:rsidR="00E326AC" w:rsidRDefault="00E326AC" w:rsidP="00E326AC">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Володимирівна</w:t>
            </w:r>
          </w:p>
          <w:p w:rsidR="00E326AC" w:rsidRPr="00204E88" w:rsidRDefault="00E326AC" w:rsidP="00E326AC">
            <w:pPr>
              <w:spacing w:after="0" w:line="240" w:lineRule="exact"/>
              <w:jc w:val="center"/>
              <w:rPr>
                <w:rFonts w:ascii="Times New Roman" w:hAnsi="Times New Roman" w:cs="Times New Roman"/>
                <w:color w:val="000000"/>
                <w:sz w:val="24"/>
                <w:szCs w:val="24"/>
                <w:lang w:val="uk-UA"/>
              </w:rPr>
            </w:pPr>
          </w:p>
        </w:tc>
      </w:tr>
      <w:tr w:rsidR="00E326AC" w:rsidRPr="00CA48B2" w:rsidTr="006D2A23">
        <w:trPr>
          <w:trHeight w:val="699"/>
        </w:trPr>
        <w:tc>
          <w:tcPr>
            <w:tcW w:w="454" w:type="dxa"/>
          </w:tcPr>
          <w:p w:rsidR="00E326AC" w:rsidRPr="00CA48B2" w:rsidRDefault="00E326AC" w:rsidP="006D2A23">
            <w:pPr>
              <w:pStyle w:val="a5"/>
              <w:numPr>
                <w:ilvl w:val="0"/>
                <w:numId w:val="1"/>
              </w:numPr>
              <w:spacing w:line="276" w:lineRule="auto"/>
              <w:rPr>
                <w:sz w:val="26"/>
                <w:szCs w:val="26"/>
                <w:lang w:eastAsia="en-US"/>
              </w:rPr>
            </w:pPr>
          </w:p>
        </w:tc>
        <w:tc>
          <w:tcPr>
            <w:tcW w:w="8931" w:type="dxa"/>
          </w:tcPr>
          <w:p w:rsidR="00E326AC" w:rsidRPr="004E3ACC" w:rsidRDefault="00E326AC" w:rsidP="006D2A23">
            <w:pPr>
              <w:pStyle w:val="a8"/>
              <w:tabs>
                <w:tab w:val="left" w:pos="9214"/>
              </w:tabs>
              <w:spacing w:after="0"/>
              <w:ind w:left="0" w:right="33"/>
              <w:jc w:val="both"/>
              <w:rPr>
                <w:sz w:val="26"/>
                <w:szCs w:val="26"/>
              </w:rPr>
            </w:pPr>
            <w:r w:rsidRPr="004E3ACC">
              <w:rPr>
                <w:sz w:val="26"/>
                <w:szCs w:val="26"/>
              </w:rPr>
              <w:t>Про внесення змін до рішення виконавчого комітету Южноукраїнської міської ради від 11.12.2020 № 358</w:t>
            </w:r>
            <w:r>
              <w:rPr>
                <w:sz w:val="26"/>
                <w:szCs w:val="26"/>
              </w:rPr>
              <w:t xml:space="preserve">  </w:t>
            </w:r>
          </w:p>
        </w:tc>
        <w:tc>
          <w:tcPr>
            <w:tcW w:w="1985" w:type="dxa"/>
          </w:tcPr>
          <w:p w:rsidR="00E326AC"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Макуха</w:t>
            </w:r>
          </w:p>
          <w:p w:rsidR="00E326AC"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Яна</w:t>
            </w:r>
          </w:p>
          <w:p w:rsidR="00E326AC"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Сергіївна</w:t>
            </w:r>
          </w:p>
        </w:tc>
      </w:tr>
      <w:tr w:rsidR="00E326AC" w:rsidRPr="00CA48B2" w:rsidTr="006D2A23">
        <w:trPr>
          <w:trHeight w:val="699"/>
        </w:trPr>
        <w:tc>
          <w:tcPr>
            <w:tcW w:w="454" w:type="dxa"/>
          </w:tcPr>
          <w:p w:rsidR="00E326AC" w:rsidRPr="00CA48B2" w:rsidRDefault="00E326AC" w:rsidP="006D2A23">
            <w:pPr>
              <w:pStyle w:val="a5"/>
              <w:numPr>
                <w:ilvl w:val="0"/>
                <w:numId w:val="1"/>
              </w:numPr>
              <w:spacing w:line="276" w:lineRule="auto"/>
              <w:rPr>
                <w:sz w:val="26"/>
                <w:szCs w:val="26"/>
                <w:lang w:eastAsia="en-US"/>
              </w:rPr>
            </w:pPr>
          </w:p>
        </w:tc>
        <w:tc>
          <w:tcPr>
            <w:tcW w:w="8931" w:type="dxa"/>
          </w:tcPr>
          <w:p w:rsidR="00E326AC" w:rsidRPr="004E3ACC" w:rsidRDefault="00E326AC" w:rsidP="006D2A23">
            <w:pPr>
              <w:pStyle w:val="a8"/>
              <w:tabs>
                <w:tab w:val="left" w:pos="9214"/>
              </w:tabs>
              <w:spacing w:after="0"/>
              <w:ind w:left="0" w:right="33"/>
              <w:jc w:val="both"/>
              <w:rPr>
                <w:sz w:val="26"/>
                <w:szCs w:val="26"/>
              </w:rPr>
            </w:pPr>
            <w:r>
              <w:rPr>
                <w:sz w:val="26"/>
                <w:szCs w:val="26"/>
              </w:rPr>
              <w:t xml:space="preserve">Про надання згоди громадянину України </w:t>
            </w:r>
            <w:proofErr w:type="spellStart"/>
            <w:r>
              <w:rPr>
                <w:sz w:val="26"/>
                <w:szCs w:val="26"/>
              </w:rPr>
              <w:t>Філонову</w:t>
            </w:r>
            <w:proofErr w:type="spellEnd"/>
            <w:r>
              <w:rPr>
                <w:sz w:val="26"/>
                <w:szCs w:val="26"/>
              </w:rPr>
              <w:t xml:space="preserve"> В’ячеславу Миколайовичу на переведення з житлового фонду до нежитлового квартири № 75, розташованої в житловому будинку № 6 на пр-ті Незалежності в місті Южноукраїнську</w:t>
            </w:r>
          </w:p>
        </w:tc>
        <w:tc>
          <w:tcPr>
            <w:tcW w:w="1985" w:type="dxa"/>
          </w:tcPr>
          <w:p w:rsidR="00E326AC" w:rsidRDefault="00E326AC" w:rsidP="006D2A23">
            <w:pPr>
              <w:spacing w:after="0" w:line="240" w:lineRule="exact"/>
              <w:jc w:val="center"/>
              <w:rPr>
                <w:rFonts w:ascii="Times New Roman" w:hAnsi="Times New Roman" w:cs="Times New Roman"/>
                <w:color w:val="000000"/>
                <w:sz w:val="24"/>
                <w:szCs w:val="24"/>
                <w:lang w:val="uk-UA"/>
              </w:rPr>
            </w:pPr>
          </w:p>
          <w:p w:rsidR="00E326AC"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Ічанська</w:t>
            </w:r>
          </w:p>
          <w:p w:rsidR="00E326AC"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Христина</w:t>
            </w:r>
          </w:p>
          <w:p w:rsidR="00E326AC"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Владиславівна</w:t>
            </w:r>
          </w:p>
        </w:tc>
      </w:tr>
      <w:tr w:rsidR="00E326AC" w:rsidRPr="00CA48B2" w:rsidTr="006D2A23">
        <w:trPr>
          <w:trHeight w:val="699"/>
        </w:trPr>
        <w:tc>
          <w:tcPr>
            <w:tcW w:w="454" w:type="dxa"/>
          </w:tcPr>
          <w:p w:rsidR="00E326AC" w:rsidRPr="00CA48B2" w:rsidRDefault="00E326AC" w:rsidP="006D2A23">
            <w:pPr>
              <w:pStyle w:val="a5"/>
              <w:numPr>
                <w:ilvl w:val="0"/>
                <w:numId w:val="1"/>
              </w:numPr>
              <w:spacing w:line="276" w:lineRule="auto"/>
              <w:rPr>
                <w:sz w:val="26"/>
                <w:szCs w:val="26"/>
                <w:lang w:eastAsia="en-US"/>
              </w:rPr>
            </w:pPr>
          </w:p>
        </w:tc>
        <w:tc>
          <w:tcPr>
            <w:tcW w:w="8931" w:type="dxa"/>
          </w:tcPr>
          <w:p w:rsidR="00E326AC" w:rsidRPr="004E3ACC" w:rsidRDefault="00E326AC" w:rsidP="006D2A23">
            <w:pPr>
              <w:pStyle w:val="a8"/>
              <w:tabs>
                <w:tab w:val="left" w:pos="9214"/>
              </w:tabs>
              <w:spacing w:after="0"/>
              <w:ind w:left="0" w:right="33"/>
              <w:jc w:val="both"/>
              <w:rPr>
                <w:sz w:val="26"/>
                <w:szCs w:val="26"/>
              </w:rPr>
            </w:pPr>
            <w:r w:rsidRPr="004E3ACC">
              <w:rPr>
                <w:sz w:val="26"/>
                <w:szCs w:val="26"/>
              </w:rPr>
              <w:t xml:space="preserve">Про </w:t>
            </w:r>
            <w:r w:rsidRPr="004E3ACC">
              <w:rPr>
                <w:color w:val="000000"/>
                <w:sz w:val="26"/>
                <w:szCs w:val="26"/>
              </w:rPr>
              <w:t>утворення ради з питань внутрішньо переміщених осіб при виконавчому комітеті Южноукраїнської міської ради</w:t>
            </w:r>
          </w:p>
        </w:tc>
        <w:tc>
          <w:tcPr>
            <w:tcW w:w="1985" w:type="dxa"/>
          </w:tcPr>
          <w:p w:rsidR="00E326AC"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Гехад</w:t>
            </w:r>
          </w:p>
          <w:p w:rsidR="00E326AC"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Ельвіра</w:t>
            </w:r>
          </w:p>
          <w:p w:rsidR="00E326AC"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Есендуллахівна</w:t>
            </w:r>
          </w:p>
        </w:tc>
      </w:tr>
      <w:tr w:rsidR="00E326AC" w:rsidRPr="00CA48B2" w:rsidTr="006D2A23">
        <w:trPr>
          <w:trHeight w:val="699"/>
        </w:trPr>
        <w:tc>
          <w:tcPr>
            <w:tcW w:w="454" w:type="dxa"/>
          </w:tcPr>
          <w:p w:rsidR="00E326AC" w:rsidRPr="00CA48B2" w:rsidRDefault="00E326AC" w:rsidP="006D2A23">
            <w:pPr>
              <w:pStyle w:val="a5"/>
              <w:numPr>
                <w:ilvl w:val="0"/>
                <w:numId w:val="1"/>
              </w:numPr>
              <w:spacing w:line="276" w:lineRule="auto"/>
              <w:rPr>
                <w:sz w:val="26"/>
                <w:szCs w:val="26"/>
                <w:lang w:eastAsia="en-US"/>
              </w:rPr>
            </w:pPr>
          </w:p>
        </w:tc>
        <w:tc>
          <w:tcPr>
            <w:tcW w:w="8931" w:type="dxa"/>
          </w:tcPr>
          <w:p w:rsidR="00E326AC" w:rsidRPr="004E3ACC" w:rsidRDefault="00E326AC" w:rsidP="006D2A23">
            <w:pPr>
              <w:pStyle w:val="a8"/>
              <w:tabs>
                <w:tab w:val="left" w:pos="9214"/>
              </w:tabs>
              <w:spacing w:after="0"/>
              <w:ind w:left="0" w:right="33"/>
              <w:jc w:val="both"/>
              <w:rPr>
                <w:sz w:val="26"/>
                <w:szCs w:val="26"/>
              </w:rPr>
            </w:pPr>
            <w:r w:rsidRPr="00662816">
              <w:rPr>
                <w:sz w:val="26"/>
                <w:szCs w:val="26"/>
              </w:rPr>
              <w:t>Про внесення змін до рішення виконавчого комітету Южноукраїнської міської ради від 01.12.2022 №336</w:t>
            </w:r>
          </w:p>
        </w:tc>
        <w:tc>
          <w:tcPr>
            <w:tcW w:w="1985" w:type="dxa"/>
          </w:tcPr>
          <w:p w:rsidR="00E326AC" w:rsidRDefault="00E326AC" w:rsidP="006D2A23">
            <w:pPr>
              <w:spacing w:after="0" w:line="240" w:lineRule="exact"/>
              <w:jc w:val="center"/>
              <w:rPr>
                <w:rFonts w:ascii="Times New Roman" w:hAnsi="Times New Roman" w:cs="Times New Roman"/>
                <w:color w:val="000000"/>
                <w:sz w:val="24"/>
                <w:szCs w:val="24"/>
                <w:lang w:val="uk-UA"/>
              </w:rPr>
            </w:pPr>
          </w:p>
          <w:p w:rsidR="00E326AC"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E326AC" w:rsidRPr="00CA48B2" w:rsidTr="006D2A23">
        <w:trPr>
          <w:trHeight w:val="1275"/>
        </w:trPr>
        <w:tc>
          <w:tcPr>
            <w:tcW w:w="454" w:type="dxa"/>
          </w:tcPr>
          <w:p w:rsidR="00E326AC" w:rsidRPr="00CA48B2" w:rsidRDefault="00E326AC" w:rsidP="006D2A23">
            <w:pPr>
              <w:pStyle w:val="a5"/>
              <w:numPr>
                <w:ilvl w:val="0"/>
                <w:numId w:val="1"/>
              </w:numPr>
              <w:spacing w:line="276" w:lineRule="auto"/>
              <w:rPr>
                <w:sz w:val="26"/>
                <w:szCs w:val="26"/>
                <w:lang w:eastAsia="en-US"/>
              </w:rPr>
            </w:pPr>
          </w:p>
        </w:tc>
        <w:tc>
          <w:tcPr>
            <w:tcW w:w="8931" w:type="dxa"/>
          </w:tcPr>
          <w:p w:rsidR="00E326AC" w:rsidRPr="00662816" w:rsidRDefault="00E326AC" w:rsidP="006D2A23">
            <w:pPr>
              <w:jc w:val="both"/>
              <w:rPr>
                <w:rFonts w:ascii="Times New Roman" w:hAnsi="Times New Roman" w:cs="Times New Roman"/>
                <w:sz w:val="26"/>
                <w:szCs w:val="26"/>
                <w:lang w:val="uk-UA"/>
              </w:rPr>
            </w:pPr>
            <w:r w:rsidRPr="00662816">
              <w:rPr>
                <w:rFonts w:ascii="Times New Roman" w:hAnsi="Times New Roman" w:cs="Times New Roman"/>
                <w:sz w:val="26"/>
                <w:szCs w:val="26"/>
                <w:lang w:val="uk-UA"/>
              </w:rPr>
              <w:t>Про затвердження Порядку міжвідомчої взаємодії з виявлення осіб/сімей, які перебувають у складних життєвих обставинах або мають найвищий ризик потрапляння в такі обставини, та організації надання їм соціальних послуг на території Южноукраїнської міської територіальної громади</w:t>
            </w:r>
          </w:p>
        </w:tc>
        <w:tc>
          <w:tcPr>
            <w:tcW w:w="1985" w:type="dxa"/>
          </w:tcPr>
          <w:p w:rsidR="00E326AC" w:rsidRDefault="00E326AC" w:rsidP="006D2A23">
            <w:pPr>
              <w:spacing w:after="0" w:line="240" w:lineRule="exact"/>
              <w:jc w:val="center"/>
              <w:rPr>
                <w:rFonts w:ascii="Times New Roman" w:hAnsi="Times New Roman" w:cs="Times New Roman"/>
                <w:color w:val="000000"/>
                <w:sz w:val="24"/>
                <w:szCs w:val="24"/>
                <w:lang w:val="uk-UA"/>
              </w:rPr>
            </w:pPr>
          </w:p>
          <w:p w:rsidR="00E326AC" w:rsidRDefault="00E326AC" w:rsidP="006D2A23">
            <w:pPr>
              <w:spacing w:after="0" w:line="240" w:lineRule="exact"/>
              <w:jc w:val="center"/>
              <w:rPr>
                <w:rFonts w:ascii="Times New Roman" w:hAnsi="Times New Roman" w:cs="Times New Roman"/>
                <w:color w:val="000000"/>
                <w:sz w:val="24"/>
                <w:szCs w:val="24"/>
                <w:lang w:val="uk-UA"/>
              </w:rPr>
            </w:pPr>
          </w:p>
          <w:p w:rsidR="00E326AC"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E326AC" w:rsidRPr="00CA48B2" w:rsidTr="006D2A23">
        <w:trPr>
          <w:trHeight w:val="709"/>
        </w:trPr>
        <w:tc>
          <w:tcPr>
            <w:tcW w:w="454" w:type="dxa"/>
          </w:tcPr>
          <w:p w:rsidR="00E326AC" w:rsidRPr="00CA48B2" w:rsidRDefault="00E326AC" w:rsidP="006D2A23">
            <w:pPr>
              <w:pStyle w:val="a5"/>
              <w:numPr>
                <w:ilvl w:val="0"/>
                <w:numId w:val="1"/>
              </w:numPr>
              <w:spacing w:line="276" w:lineRule="auto"/>
              <w:rPr>
                <w:sz w:val="26"/>
                <w:szCs w:val="26"/>
                <w:lang w:eastAsia="en-US"/>
              </w:rPr>
            </w:pPr>
          </w:p>
        </w:tc>
        <w:tc>
          <w:tcPr>
            <w:tcW w:w="8931" w:type="dxa"/>
          </w:tcPr>
          <w:p w:rsidR="00E326AC" w:rsidRPr="00847D11" w:rsidRDefault="00E326AC" w:rsidP="006D2A23">
            <w:pPr>
              <w:jc w:val="both"/>
              <w:rPr>
                <w:rFonts w:ascii="Times New Roman" w:hAnsi="Times New Roman" w:cs="Times New Roman"/>
                <w:sz w:val="26"/>
                <w:szCs w:val="26"/>
                <w:lang w:val="uk-UA"/>
              </w:rPr>
            </w:pPr>
            <w:r w:rsidRPr="00847D11">
              <w:rPr>
                <w:rFonts w:ascii="Times New Roman" w:hAnsi="Times New Roman" w:cs="Times New Roman"/>
                <w:sz w:val="26"/>
                <w:szCs w:val="26"/>
                <w:lang w:val="uk-UA"/>
              </w:rPr>
              <w:t>Про внесення доповнення до рішення виконавчого комітету Южноукраїнської міської ради від 17.05.2023 № 146</w:t>
            </w:r>
            <w:r>
              <w:rPr>
                <w:rFonts w:ascii="Times New Roman" w:hAnsi="Times New Roman" w:cs="Times New Roman"/>
                <w:sz w:val="26"/>
                <w:szCs w:val="26"/>
                <w:lang w:val="uk-UA"/>
              </w:rPr>
              <w:t xml:space="preserve">   </w:t>
            </w:r>
          </w:p>
        </w:tc>
        <w:tc>
          <w:tcPr>
            <w:tcW w:w="1985" w:type="dxa"/>
          </w:tcPr>
          <w:p w:rsidR="00E326AC" w:rsidRDefault="00E326AC" w:rsidP="006D2A23">
            <w:pPr>
              <w:spacing w:after="0" w:line="240" w:lineRule="exact"/>
              <w:jc w:val="center"/>
              <w:rPr>
                <w:rFonts w:ascii="Times New Roman" w:hAnsi="Times New Roman" w:cs="Times New Roman"/>
                <w:color w:val="000000"/>
                <w:sz w:val="24"/>
                <w:szCs w:val="24"/>
                <w:lang w:val="uk-UA"/>
              </w:rPr>
            </w:pPr>
          </w:p>
          <w:p w:rsidR="00E326AC"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E326AC" w:rsidRPr="00CA48B2" w:rsidTr="006D2A23">
        <w:trPr>
          <w:trHeight w:val="699"/>
        </w:trPr>
        <w:tc>
          <w:tcPr>
            <w:tcW w:w="454" w:type="dxa"/>
          </w:tcPr>
          <w:p w:rsidR="00E326AC" w:rsidRPr="00CA48B2" w:rsidRDefault="00E326AC" w:rsidP="006D2A23">
            <w:pPr>
              <w:pStyle w:val="a5"/>
              <w:numPr>
                <w:ilvl w:val="0"/>
                <w:numId w:val="1"/>
              </w:numPr>
              <w:spacing w:line="276" w:lineRule="auto"/>
              <w:rPr>
                <w:sz w:val="26"/>
                <w:szCs w:val="26"/>
                <w:lang w:eastAsia="en-US"/>
              </w:rPr>
            </w:pPr>
          </w:p>
        </w:tc>
        <w:tc>
          <w:tcPr>
            <w:tcW w:w="8931" w:type="dxa"/>
          </w:tcPr>
          <w:p w:rsidR="00E326AC" w:rsidRPr="004E3ACC" w:rsidRDefault="00E326AC" w:rsidP="006D2A23">
            <w:pPr>
              <w:pStyle w:val="a8"/>
              <w:tabs>
                <w:tab w:val="left" w:pos="9214"/>
              </w:tabs>
              <w:spacing w:after="0"/>
              <w:ind w:left="0" w:right="33"/>
              <w:jc w:val="both"/>
              <w:rPr>
                <w:sz w:val="26"/>
                <w:szCs w:val="26"/>
              </w:rPr>
            </w:pPr>
            <w:r>
              <w:rPr>
                <w:sz w:val="26"/>
                <w:szCs w:val="26"/>
              </w:rPr>
              <w:t>Про нагородження Почесною грамотою виконавчого комітету Южноукраїнської міської ради з нагоди 30-річчя від дня створення комунального підприємства «Бюро технічної інвентаризації міста Южноукраїнська»</w:t>
            </w:r>
          </w:p>
        </w:tc>
        <w:tc>
          <w:tcPr>
            <w:tcW w:w="1985" w:type="dxa"/>
          </w:tcPr>
          <w:p w:rsidR="00E326AC" w:rsidRDefault="00E326AC" w:rsidP="006D2A23">
            <w:pPr>
              <w:spacing w:after="0" w:line="240" w:lineRule="exact"/>
              <w:jc w:val="center"/>
              <w:rPr>
                <w:rFonts w:ascii="Times New Roman" w:hAnsi="Times New Roman" w:cs="Times New Roman"/>
                <w:color w:val="000000"/>
                <w:sz w:val="24"/>
                <w:szCs w:val="24"/>
                <w:lang w:val="uk-UA"/>
              </w:rPr>
            </w:pPr>
          </w:p>
          <w:p w:rsidR="00E326AC"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Глуницька</w:t>
            </w:r>
          </w:p>
          <w:p w:rsidR="00E326AC"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Інна</w:t>
            </w:r>
          </w:p>
          <w:p w:rsidR="00E326AC"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Валентинівна</w:t>
            </w:r>
          </w:p>
        </w:tc>
      </w:tr>
      <w:tr w:rsidR="00E326AC" w:rsidRPr="00CA48B2" w:rsidTr="006D2A23">
        <w:trPr>
          <w:trHeight w:val="699"/>
        </w:trPr>
        <w:tc>
          <w:tcPr>
            <w:tcW w:w="454" w:type="dxa"/>
          </w:tcPr>
          <w:p w:rsidR="00E326AC" w:rsidRPr="00CA48B2" w:rsidRDefault="00E326AC" w:rsidP="006D2A23">
            <w:pPr>
              <w:pStyle w:val="a5"/>
              <w:numPr>
                <w:ilvl w:val="0"/>
                <w:numId w:val="1"/>
              </w:numPr>
              <w:spacing w:line="276" w:lineRule="auto"/>
              <w:rPr>
                <w:sz w:val="26"/>
                <w:szCs w:val="26"/>
                <w:lang w:eastAsia="en-US"/>
              </w:rPr>
            </w:pPr>
          </w:p>
        </w:tc>
        <w:tc>
          <w:tcPr>
            <w:tcW w:w="8931" w:type="dxa"/>
          </w:tcPr>
          <w:p w:rsidR="00E326AC" w:rsidRPr="00CA48B2" w:rsidRDefault="00E326AC" w:rsidP="006D2A23">
            <w:pPr>
              <w:pStyle w:val="a8"/>
              <w:tabs>
                <w:tab w:val="left" w:pos="9214"/>
              </w:tabs>
              <w:spacing w:after="0"/>
              <w:ind w:left="0" w:right="33"/>
              <w:jc w:val="both"/>
              <w:rPr>
                <w:sz w:val="26"/>
                <w:szCs w:val="26"/>
              </w:rPr>
            </w:pPr>
            <w:r>
              <w:rPr>
                <w:sz w:val="26"/>
                <w:szCs w:val="26"/>
              </w:rPr>
              <w:t xml:space="preserve">Про надання дозволу на прийняття в дар квартири на ім’я малолітньої </w:t>
            </w:r>
          </w:p>
        </w:tc>
        <w:tc>
          <w:tcPr>
            <w:tcW w:w="1985" w:type="dxa"/>
          </w:tcPr>
          <w:p w:rsidR="00E326AC"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Гопкал</w:t>
            </w:r>
          </w:p>
          <w:p w:rsidR="00E326AC"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Микола</w:t>
            </w:r>
          </w:p>
          <w:p w:rsidR="00E326AC" w:rsidRPr="003822E7"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Анатолійович</w:t>
            </w:r>
          </w:p>
        </w:tc>
      </w:tr>
      <w:tr w:rsidR="00E326AC" w:rsidRPr="00CA48B2" w:rsidTr="006D2A23">
        <w:trPr>
          <w:trHeight w:val="699"/>
        </w:trPr>
        <w:tc>
          <w:tcPr>
            <w:tcW w:w="454" w:type="dxa"/>
          </w:tcPr>
          <w:p w:rsidR="00E326AC" w:rsidRPr="00CA48B2" w:rsidRDefault="00E326AC" w:rsidP="006D2A23">
            <w:pPr>
              <w:pStyle w:val="a5"/>
              <w:numPr>
                <w:ilvl w:val="0"/>
                <w:numId w:val="1"/>
              </w:numPr>
              <w:spacing w:line="276" w:lineRule="auto"/>
              <w:rPr>
                <w:sz w:val="26"/>
                <w:szCs w:val="26"/>
                <w:lang w:eastAsia="en-US"/>
              </w:rPr>
            </w:pPr>
          </w:p>
        </w:tc>
        <w:tc>
          <w:tcPr>
            <w:tcW w:w="8931" w:type="dxa"/>
          </w:tcPr>
          <w:p w:rsidR="00E326AC" w:rsidRPr="00CA48B2" w:rsidRDefault="00E326AC" w:rsidP="006D2A23">
            <w:pPr>
              <w:pStyle w:val="a8"/>
              <w:tabs>
                <w:tab w:val="left" w:pos="9214"/>
              </w:tabs>
              <w:spacing w:after="0"/>
              <w:ind w:left="0" w:right="33"/>
              <w:jc w:val="both"/>
              <w:rPr>
                <w:sz w:val="26"/>
                <w:szCs w:val="26"/>
              </w:rPr>
            </w:pPr>
            <w:r>
              <w:rPr>
                <w:sz w:val="26"/>
                <w:szCs w:val="26"/>
              </w:rPr>
              <w:t xml:space="preserve">Про надання дозволу на укладання договору дарування квартири, право на користування якою має малолітній </w:t>
            </w:r>
          </w:p>
        </w:tc>
        <w:tc>
          <w:tcPr>
            <w:tcW w:w="1985" w:type="dxa"/>
          </w:tcPr>
          <w:p w:rsidR="00E326AC" w:rsidRDefault="00E326AC" w:rsidP="006D2A23">
            <w:pPr>
              <w:spacing w:after="0" w:line="240" w:lineRule="exact"/>
              <w:jc w:val="center"/>
              <w:rPr>
                <w:rFonts w:ascii="Times New Roman" w:hAnsi="Times New Roman" w:cs="Times New Roman"/>
                <w:color w:val="000000"/>
                <w:sz w:val="24"/>
                <w:szCs w:val="24"/>
                <w:lang w:val="uk-UA"/>
              </w:rPr>
            </w:pPr>
          </w:p>
          <w:p w:rsidR="00E326AC" w:rsidRPr="00A07863"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E326AC" w:rsidRPr="00CA48B2" w:rsidTr="006D2A23">
        <w:trPr>
          <w:trHeight w:val="699"/>
        </w:trPr>
        <w:tc>
          <w:tcPr>
            <w:tcW w:w="454" w:type="dxa"/>
          </w:tcPr>
          <w:p w:rsidR="00E326AC" w:rsidRPr="00CA48B2" w:rsidRDefault="00E326AC" w:rsidP="006D2A23">
            <w:pPr>
              <w:pStyle w:val="a5"/>
              <w:numPr>
                <w:ilvl w:val="0"/>
                <w:numId w:val="1"/>
              </w:numPr>
              <w:spacing w:line="276" w:lineRule="auto"/>
              <w:rPr>
                <w:sz w:val="26"/>
                <w:szCs w:val="26"/>
                <w:lang w:eastAsia="en-US"/>
              </w:rPr>
            </w:pPr>
          </w:p>
        </w:tc>
        <w:tc>
          <w:tcPr>
            <w:tcW w:w="8931" w:type="dxa"/>
          </w:tcPr>
          <w:p w:rsidR="00E326AC" w:rsidRPr="00CA48B2" w:rsidRDefault="00E326AC" w:rsidP="006D2A23">
            <w:pPr>
              <w:pStyle w:val="a8"/>
              <w:tabs>
                <w:tab w:val="left" w:pos="9214"/>
              </w:tabs>
              <w:spacing w:after="0"/>
              <w:ind w:left="0" w:right="33"/>
              <w:jc w:val="both"/>
              <w:rPr>
                <w:sz w:val="26"/>
                <w:szCs w:val="26"/>
              </w:rPr>
            </w:pPr>
            <w:r>
              <w:rPr>
                <w:sz w:val="26"/>
                <w:szCs w:val="26"/>
              </w:rPr>
              <w:t xml:space="preserve">Про надання дозволу на укладання договору дарування квартири, право на користування якою мають малолітні </w:t>
            </w:r>
          </w:p>
        </w:tc>
        <w:tc>
          <w:tcPr>
            <w:tcW w:w="1985" w:type="dxa"/>
          </w:tcPr>
          <w:p w:rsidR="00E326AC" w:rsidRDefault="00E326AC" w:rsidP="006D2A23">
            <w:pPr>
              <w:spacing w:after="0" w:line="240" w:lineRule="exact"/>
              <w:jc w:val="center"/>
              <w:rPr>
                <w:rFonts w:ascii="Times New Roman" w:hAnsi="Times New Roman" w:cs="Times New Roman"/>
                <w:color w:val="000000"/>
                <w:sz w:val="24"/>
                <w:szCs w:val="24"/>
              </w:rPr>
            </w:pPr>
          </w:p>
          <w:p w:rsidR="00E326AC" w:rsidRPr="00066A37"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E326AC" w:rsidRPr="00CA48B2" w:rsidTr="006D2A23">
        <w:trPr>
          <w:trHeight w:val="699"/>
        </w:trPr>
        <w:tc>
          <w:tcPr>
            <w:tcW w:w="454" w:type="dxa"/>
          </w:tcPr>
          <w:p w:rsidR="00E326AC" w:rsidRPr="00CA48B2" w:rsidRDefault="00E326AC" w:rsidP="006D2A23">
            <w:pPr>
              <w:pStyle w:val="a5"/>
              <w:numPr>
                <w:ilvl w:val="0"/>
                <w:numId w:val="1"/>
              </w:numPr>
              <w:spacing w:line="276" w:lineRule="auto"/>
              <w:rPr>
                <w:sz w:val="26"/>
                <w:szCs w:val="26"/>
                <w:lang w:eastAsia="en-US"/>
              </w:rPr>
            </w:pPr>
          </w:p>
        </w:tc>
        <w:tc>
          <w:tcPr>
            <w:tcW w:w="8931" w:type="dxa"/>
          </w:tcPr>
          <w:p w:rsidR="00E326AC" w:rsidRPr="00CA48B2" w:rsidRDefault="00E326AC" w:rsidP="006D2A23">
            <w:pPr>
              <w:pStyle w:val="a8"/>
              <w:tabs>
                <w:tab w:val="left" w:pos="9214"/>
              </w:tabs>
              <w:spacing w:after="0"/>
              <w:ind w:left="0" w:right="33"/>
              <w:jc w:val="both"/>
              <w:rPr>
                <w:sz w:val="26"/>
                <w:szCs w:val="26"/>
              </w:rPr>
            </w:pPr>
            <w:r>
              <w:rPr>
                <w:sz w:val="26"/>
                <w:szCs w:val="26"/>
              </w:rPr>
              <w:t xml:space="preserve">Про надання дозволу на прийняття в дар ¼ частки квартири на ім’я малолітньої </w:t>
            </w:r>
          </w:p>
        </w:tc>
        <w:tc>
          <w:tcPr>
            <w:tcW w:w="1985" w:type="dxa"/>
          </w:tcPr>
          <w:p w:rsidR="00E326AC" w:rsidRDefault="00E326AC" w:rsidP="006D2A23">
            <w:pPr>
              <w:spacing w:after="0" w:line="240" w:lineRule="exact"/>
              <w:jc w:val="center"/>
              <w:rPr>
                <w:rFonts w:ascii="Times New Roman" w:hAnsi="Times New Roman" w:cs="Times New Roman"/>
                <w:color w:val="000000"/>
                <w:sz w:val="24"/>
                <w:szCs w:val="24"/>
              </w:rPr>
            </w:pPr>
          </w:p>
          <w:p w:rsidR="00E326AC" w:rsidRPr="00E57872"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E326AC" w:rsidRPr="00CA48B2" w:rsidTr="006D2A23">
        <w:trPr>
          <w:trHeight w:val="699"/>
        </w:trPr>
        <w:tc>
          <w:tcPr>
            <w:tcW w:w="454" w:type="dxa"/>
          </w:tcPr>
          <w:p w:rsidR="00E326AC" w:rsidRPr="00CA48B2" w:rsidRDefault="00E326AC" w:rsidP="006D2A23">
            <w:pPr>
              <w:pStyle w:val="a5"/>
              <w:numPr>
                <w:ilvl w:val="0"/>
                <w:numId w:val="1"/>
              </w:numPr>
              <w:spacing w:line="276" w:lineRule="auto"/>
              <w:rPr>
                <w:sz w:val="26"/>
                <w:szCs w:val="26"/>
                <w:lang w:eastAsia="en-US"/>
              </w:rPr>
            </w:pPr>
          </w:p>
        </w:tc>
        <w:tc>
          <w:tcPr>
            <w:tcW w:w="8931" w:type="dxa"/>
          </w:tcPr>
          <w:p w:rsidR="00E326AC" w:rsidRPr="00CA48B2" w:rsidRDefault="00E326AC" w:rsidP="006D2A23">
            <w:pPr>
              <w:pStyle w:val="a8"/>
              <w:tabs>
                <w:tab w:val="left" w:pos="9214"/>
              </w:tabs>
              <w:spacing w:after="0"/>
              <w:ind w:left="0" w:right="33"/>
              <w:jc w:val="both"/>
              <w:rPr>
                <w:sz w:val="26"/>
                <w:szCs w:val="26"/>
              </w:rPr>
            </w:pPr>
            <w:r>
              <w:rPr>
                <w:sz w:val="26"/>
                <w:szCs w:val="26"/>
              </w:rPr>
              <w:t xml:space="preserve">Про надання дозволу на укладання договору дарування  ¼ частки квартири, право на користування якою має  малолітня </w:t>
            </w:r>
          </w:p>
        </w:tc>
        <w:tc>
          <w:tcPr>
            <w:tcW w:w="1985" w:type="dxa"/>
          </w:tcPr>
          <w:p w:rsidR="00E326AC" w:rsidRDefault="00E326AC" w:rsidP="006D2A23">
            <w:pPr>
              <w:spacing w:after="0" w:line="240" w:lineRule="exact"/>
              <w:jc w:val="center"/>
              <w:rPr>
                <w:rFonts w:ascii="Times New Roman" w:hAnsi="Times New Roman" w:cs="Times New Roman"/>
                <w:color w:val="000000"/>
                <w:sz w:val="24"/>
                <w:szCs w:val="24"/>
              </w:rPr>
            </w:pPr>
          </w:p>
          <w:p w:rsidR="00E326AC" w:rsidRPr="00E57872"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E326AC" w:rsidRPr="00CA48B2" w:rsidTr="006D2A23">
        <w:trPr>
          <w:trHeight w:val="699"/>
        </w:trPr>
        <w:tc>
          <w:tcPr>
            <w:tcW w:w="454" w:type="dxa"/>
          </w:tcPr>
          <w:p w:rsidR="00E326AC" w:rsidRPr="00CA48B2" w:rsidRDefault="00E326AC" w:rsidP="006D2A23">
            <w:pPr>
              <w:pStyle w:val="a5"/>
              <w:numPr>
                <w:ilvl w:val="0"/>
                <w:numId w:val="1"/>
              </w:numPr>
              <w:spacing w:line="276" w:lineRule="auto"/>
              <w:rPr>
                <w:sz w:val="26"/>
                <w:szCs w:val="26"/>
                <w:lang w:eastAsia="en-US"/>
              </w:rPr>
            </w:pPr>
          </w:p>
        </w:tc>
        <w:tc>
          <w:tcPr>
            <w:tcW w:w="8931" w:type="dxa"/>
          </w:tcPr>
          <w:p w:rsidR="00E326AC" w:rsidRPr="00CA48B2" w:rsidRDefault="00E326AC" w:rsidP="006D2A23">
            <w:pPr>
              <w:pStyle w:val="a8"/>
              <w:tabs>
                <w:tab w:val="left" w:pos="9214"/>
              </w:tabs>
              <w:spacing w:after="0"/>
              <w:ind w:left="0" w:right="33"/>
              <w:jc w:val="both"/>
              <w:rPr>
                <w:sz w:val="26"/>
                <w:szCs w:val="26"/>
              </w:rPr>
            </w:pPr>
            <w:r>
              <w:rPr>
                <w:sz w:val="26"/>
                <w:szCs w:val="26"/>
              </w:rPr>
              <w:t xml:space="preserve">Про затвердження висновку органу опіки і піклування Южноукраїнської міської ради про доцільність позбавлення батьківських прав громадянки </w:t>
            </w:r>
          </w:p>
        </w:tc>
        <w:tc>
          <w:tcPr>
            <w:tcW w:w="1985" w:type="dxa"/>
          </w:tcPr>
          <w:p w:rsidR="00E326AC" w:rsidRDefault="00E326AC" w:rsidP="006D2A23">
            <w:pPr>
              <w:spacing w:after="0" w:line="240" w:lineRule="exact"/>
              <w:jc w:val="center"/>
              <w:rPr>
                <w:rFonts w:ascii="Times New Roman" w:hAnsi="Times New Roman" w:cs="Times New Roman"/>
                <w:color w:val="000000"/>
                <w:sz w:val="24"/>
                <w:szCs w:val="24"/>
              </w:rPr>
            </w:pPr>
          </w:p>
          <w:p w:rsidR="00E326AC" w:rsidRPr="00E57872"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E326AC" w:rsidRPr="00CA48B2" w:rsidTr="006D2A23">
        <w:trPr>
          <w:trHeight w:val="699"/>
        </w:trPr>
        <w:tc>
          <w:tcPr>
            <w:tcW w:w="454" w:type="dxa"/>
          </w:tcPr>
          <w:p w:rsidR="00E326AC" w:rsidRPr="00CA48B2" w:rsidRDefault="00E326AC" w:rsidP="006D2A23">
            <w:pPr>
              <w:pStyle w:val="a5"/>
              <w:numPr>
                <w:ilvl w:val="0"/>
                <w:numId w:val="1"/>
              </w:numPr>
              <w:spacing w:line="276" w:lineRule="auto"/>
              <w:rPr>
                <w:sz w:val="26"/>
                <w:szCs w:val="26"/>
                <w:lang w:eastAsia="en-US"/>
              </w:rPr>
            </w:pPr>
          </w:p>
        </w:tc>
        <w:tc>
          <w:tcPr>
            <w:tcW w:w="8931" w:type="dxa"/>
          </w:tcPr>
          <w:p w:rsidR="00E326AC" w:rsidRPr="00CA48B2" w:rsidRDefault="00E326AC" w:rsidP="006D2A23">
            <w:pPr>
              <w:pStyle w:val="a8"/>
              <w:tabs>
                <w:tab w:val="left" w:pos="9214"/>
              </w:tabs>
              <w:spacing w:after="0"/>
              <w:ind w:left="0" w:right="33"/>
              <w:jc w:val="both"/>
              <w:rPr>
                <w:sz w:val="26"/>
                <w:szCs w:val="26"/>
              </w:rPr>
            </w:pPr>
            <w:r>
              <w:rPr>
                <w:sz w:val="26"/>
                <w:szCs w:val="26"/>
              </w:rPr>
              <w:t xml:space="preserve">Про затвердження висновку органу опіки і піклування Южноукраїнської міської ради про доцільність позбавлення батьківських прав громадянина  </w:t>
            </w:r>
          </w:p>
        </w:tc>
        <w:tc>
          <w:tcPr>
            <w:tcW w:w="1985" w:type="dxa"/>
          </w:tcPr>
          <w:p w:rsidR="00E326AC" w:rsidRDefault="00E326AC" w:rsidP="006D2A23">
            <w:pPr>
              <w:spacing w:after="0" w:line="240" w:lineRule="exact"/>
              <w:jc w:val="center"/>
              <w:rPr>
                <w:rFonts w:ascii="Times New Roman" w:hAnsi="Times New Roman" w:cs="Times New Roman"/>
                <w:color w:val="000000"/>
                <w:sz w:val="24"/>
                <w:szCs w:val="24"/>
              </w:rPr>
            </w:pPr>
          </w:p>
          <w:p w:rsidR="00E326AC" w:rsidRPr="00E57872"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E326AC" w:rsidRPr="00CA48B2" w:rsidTr="006D2A23">
        <w:trPr>
          <w:trHeight w:val="699"/>
        </w:trPr>
        <w:tc>
          <w:tcPr>
            <w:tcW w:w="454" w:type="dxa"/>
          </w:tcPr>
          <w:p w:rsidR="00E326AC" w:rsidRPr="00CA48B2" w:rsidRDefault="00E326AC" w:rsidP="006D2A23">
            <w:pPr>
              <w:pStyle w:val="a5"/>
              <w:numPr>
                <w:ilvl w:val="0"/>
                <w:numId w:val="1"/>
              </w:numPr>
              <w:spacing w:line="276" w:lineRule="auto"/>
              <w:rPr>
                <w:sz w:val="26"/>
                <w:szCs w:val="26"/>
                <w:lang w:eastAsia="en-US"/>
              </w:rPr>
            </w:pPr>
          </w:p>
        </w:tc>
        <w:tc>
          <w:tcPr>
            <w:tcW w:w="8931" w:type="dxa"/>
          </w:tcPr>
          <w:p w:rsidR="00E326AC" w:rsidRPr="00CA48B2" w:rsidRDefault="00E326AC" w:rsidP="006D2A23">
            <w:pPr>
              <w:pStyle w:val="a8"/>
              <w:tabs>
                <w:tab w:val="left" w:pos="9214"/>
              </w:tabs>
              <w:spacing w:after="0"/>
              <w:ind w:left="0" w:right="33"/>
              <w:jc w:val="both"/>
              <w:rPr>
                <w:sz w:val="26"/>
                <w:szCs w:val="26"/>
              </w:rPr>
            </w:pPr>
            <w:r>
              <w:rPr>
                <w:sz w:val="26"/>
                <w:szCs w:val="26"/>
              </w:rPr>
              <w:t xml:space="preserve">Про затвердження висновку органу опіки і піклування Южноукраїнської міської ради про визначення місця проживання малолітніх </w:t>
            </w:r>
          </w:p>
        </w:tc>
        <w:tc>
          <w:tcPr>
            <w:tcW w:w="1985" w:type="dxa"/>
          </w:tcPr>
          <w:p w:rsidR="00E326AC" w:rsidRDefault="00E326AC" w:rsidP="006D2A23">
            <w:pPr>
              <w:spacing w:after="0" w:line="240" w:lineRule="exact"/>
              <w:jc w:val="center"/>
              <w:rPr>
                <w:rFonts w:ascii="Times New Roman" w:hAnsi="Times New Roman" w:cs="Times New Roman"/>
                <w:color w:val="000000"/>
                <w:sz w:val="24"/>
                <w:szCs w:val="24"/>
              </w:rPr>
            </w:pPr>
          </w:p>
          <w:p w:rsidR="00E326AC" w:rsidRPr="00410DE6"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E326AC" w:rsidRPr="00CA48B2" w:rsidTr="006D2A23">
        <w:trPr>
          <w:trHeight w:val="699"/>
        </w:trPr>
        <w:tc>
          <w:tcPr>
            <w:tcW w:w="454" w:type="dxa"/>
          </w:tcPr>
          <w:p w:rsidR="00E326AC" w:rsidRPr="00CA48B2" w:rsidRDefault="00E326AC" w:rsidP="006D2A23">
            <w:pPr>
              <w:pStyle w:val="a5"/>
              <w:numPr>
                <w:ilvl w:val="0"/>
                <w:numId w:val="1"/>
              </w:numPr>
              <w:spacing w:line="276" w:lineRule="auto"/>
              <w:rPr>
                <w:sz w:val="26"/>
                <w:szCs w:val="26"/>
                <w:lang w:eastAsia="en-US"/>
              </w:rPr>
            </w:pPr>
          </w:p>
        </w:tc>
        <w:tc>
          <w:tcPr>
            <w:tcW w:w="8931" w:type="dxa"/>
          </w:tcPr>
          <w:p w:rsidR="00E326AC" w:rsidRPr="00CA48B2" w:rsidRDefault="00E326AC" w:rsidP="006D2A23">
            <w:pPr>
              <w:pStyle w:val="a8"/>
              <w:tabs>
                <w:tab w:val="left" w:pos="9214"/>
              </w:tabs>
              <w:spacing w:after="0"/>
              <w:ind w:left="0" w:right="33"/>
              <w:jc w:val="both"/>
              <w:rPr>
                <w:sz w:val="26"/>
                <w:szCs w:val="26"/>
              </w:rPr>
            </w:pPr>
            <w:r>
              <w:rPr>
                <w:sz w:val="26"/>
                <w:szCs w:val="26"/>
              </w:rPr>
              <w:t xml:space="preserve">Про затвердження висновку органу опіки і піклування Южноукраїнської міської ради про недоцільність позбавлення батьківських прав громадянина  </w:t>
            </w:r>
          </w:p>
        </w:tc>
        <w:tc>
          <w:tcPr>
            <w:tcW w:w="1985" w:type="dxa"/>
          </w:tcPr>
          <w:p w:rsidR="00E326AC" w:rsidRDefault="00E326AC" w:rsidP="006D2A23">
            <w:pPr>
              <w:spacing w:after="0" w:line="240" w:lineRule="exact"/>
              <w:jc w:val="center"/>
              <w:rPr>
                <w:rFonts w:ascii="Times New Roman" w:hAnsi="Times New Roman" w:cs="Times New Roman"/>
                <w:color w:val="000000"/>
                <w:sz w:val="24"/>
                <w:szCs w:val="24"/>
              </w:rPr>
            </w:pPr>
          </w:p>
          <w:p w:rsidR="00E326AC" w:rsidRPr="00410DE6"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E326AC" w:rsidRPr="00CA48B2" w:rsidTr="006D2A23">
        <w:trPr>
          <w:trHeight w:val="699"/>
        </w:trPr>
        <w:tc>
          <w:tcPr>
            <w:tcW w:w="454" w:type="dxa"/>
          </w:tcPr>
          <w:p w:rsidR="00E326AC" w:rsidRPr="00CA48B2" w:rsidRDefault="00E326AC" w:rsidP="006D2A23">
            <w:pPr>
              <w:pStyle w:val="a5"/>
              <w:numPr>
                <w:ilvl w:val="0"/>
                <w:numId w:val="1"/>
              </w:numPr>
              <w:spacing w:line="276" w:lineRule="auto"/>
              <w:rPr>
                <w:sz w:val="26"/>
                <w:szCs w:val="26"/>
                <w:lang w:eastAsia="en-US"/>
              </w:rPr>
            </w:pPr>
          </w:p>
        </w:tc>
        <w:tc>
          <w:tcPr>
            <w:tcW w:w="8931" w:type="dxa"/>
          </w:tcPr>
          <w:p w:rsidR="00E326AC" w:rsidRPr="00CA48B2" w:rsidRDefault="00E326AC" w:rsidP="006D2A23">
            <w:pPr>
              <w:pStyle w:val="a8"/>
              <w:tabs>
                <w:tab w:val="left" w:pos="9214"/>
              </w:tabs>
              <w:spacing w:after="0"/>
              <w:ind w:left="0" w:right="33"/>
              <w:jc w:val="both"/>
              <w:rPr>
                <w:sz w:val="26"/>
                <w:szCs w:val="26"/>
              </w:rPr>
            </w:pPr>
            <w:r>
              <w:rPr>
                <w:sz w:val="26"/>
                <w:szCs w:val="26"/>
              </w:rPr>
              <w:t>Про продовження терміну перебування малолітньої в сім’ї патронатного вихователя</w:t>
            </w:r>
          </w:p>
        </w:tc>
        <w:tc>
          <w:tcPr>
            <w:tcW w:w="1985" w:type="dxa"/>
          </w:tcPr>
          <w:p w:rsidR="00E326AC" w:rsidRDefault="00E326AC" w:rsidP="006D2A23">
            <w:pPr>
              <w:spacing w:after="0" w:line="240" w:lineRule="exact"/>
              <w:jc w:val="center"/>
              <w:rPr>
                <w:rFonts w:ascii="Times New Roman" w:hAnsi="Times New Roman" w:cs="Times New Roman"/>
                <w:color w:val="000000"/>
                <w:sz w:val="24"/>
                <w:szCs w:val="24"/>
              </w:rPr>
            </w:pPr>
          </w:p>
          <w:p w:rsidR="00E326AC" w:rsidRPr="0036246D"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E326AC" w:rsidRPr="00CA48B2" w:rsidTr="006D2A23">
        <w:trPr>
          <w:trHeight w:val="699"/>
        </w:trPr>
        <w:tc>
          <w:tcPr>
            <w:tcW w:w="454" w:type="dxa"/>
          </w:tcPr>
          <w:p w:rsidR="00E326AC" w:rsidRPr="00CA48B2" w:rsidRDefault="00E326AC" w:rsidP="006D2A23">
            <w:pPr>
              <w:pStyle w:val="a5"/>
              <w:numPr>
                <w:ilvl w:val="0"/>
                <w:numId w:val="1"/>
              </w:numPr>
              <w:spacing w:line="276" w:lineRule="auto"/>
              <w:rPr>
                <w:sz w:val="26"/>
                <w:szCs w:val="26"/>
                <w:lang w:eastAsia="en-US"/>
              </w:rPr>
            </w:pPr>
          </w:p>
        </w:tc>
        <w:tc>
          <w:tcPr>
            <w:tcW w:w="8931" w:type="dxa"/>
          </w:tcPr>
          <w:p w:rsidR="00E326AC" w:rsidRPr="00CA48B2" w:rsidRDefault="00E326AC" w:rsidP="006D2A23">
            <w:pPr>
              <w:pStyle w:val="a8"/>
              <w:tabs>
                <w:tab w:val="left" w:pos="9214"/>
              </w:tabs>
              <w:spacing w:after="0"/>
              <w:ind w:left="0" w:right="33"/>
              <w:jc w:val="both"/>
              <w:rPr>
                <w:sz w:val="26"/>
                <w:szCs w:val="26"/>
              </w:rPr>
            </w:pPr>
            <w:r>
              <w:rPr>
                <w:sz w:val="26"/>
                <w:szCs w:val="26"/>
              </w:rPr>
              <w:t>Про надання малолітньому статусу дитини, яка  постраждала внаслідок воєнних дій та збройних конфліктів</w:t>
            </w:r>
          </w:p>
        </w:tc>
        <w:tc>
          <w:tcPr>
            <w:tcW w:w="1985" w:type="dxa"/>
          </w:tcPr>
          <w:p w:rsidR="00E326AC" w:rsidRDefault="00E326AC" w:rsidP="006D2A23">
            <w:pPr>
              <w:spacing w:after="0" w:line="240" w:lineRule="exact"/>
              <w:jc w:val="center"/>
              <w:rPr>
                <w:rFonts w:ascii="Times New Roman" w:hAnsi="Times New Roman" w:cs="Times New Roman"/>
                <w:color w:val="000000"/>
                <w:sz w:val="24"/>
                <w:szCs w:val="24"/>
              </w:rPr>
            </w:pPr>
          </w:p>
          <w:p w:rsidR="00E326AC" w:rsidRPr="0036246D"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E326AC" w:rsidRPr="00CA48B2" w:rsidTr="006D2A23">
        <w:trPr>
          <w:trHeight w:val="699"/>
        </w:trPr>
        <w:tc>
          <w:tcPr>
            <w:tcW w:w="454" w:type="dxa"/>
          </w:tcPr>
          <w:p w:rsidR="00E326AC" w:rsidRPr="00CA48B2" w:rsidRDefault="00E326AC" w:rsidP="006D2A23">
            <w:pPr>
              <w:pStyle w:val="a5"/>
              <w:numPr>
                <w:ilvl w:val="0"/>
                <w:numId w:val="1"/>
              </w:numPr>
              <w:spacing w:line="276" w:lineRule="auto"/>
              <w:rPr>
                <w:sz w:val="26"/>
                <w:szCs w:val="26"/>
                <w:lang w:eastAsia="en-US"/>
              </w:rPr>
            </w:pPr>
          </w:p>
        </w:tc>
        <w:tc>
          <w:tcPr>
            <w:tcW w:w="8931" w:type="dxa"/>
          </w:tcPr>
          <w:p w:rsidR="00E326AC" w:rsidRPr="00CA48B2" w:rsidRDefault="00E326AC" w:rsidP="006D2A23">
            <w:pPr>
              <w:pStyle w:val="a8"/>
              <w:tabs>
                <w:tab w:val="left" w:pos="9214"/>
              </w:tabs>
              <w:spacing w:after="0"/>
              <w:ind w:left="0" w:right="33"/>
              <w:jc w:val="both"/>
              <w:rPr>
                <w:sz w:val="26"/>
                <w:szCs w:val="26"/>
              </w:rPr>
            </w:pPr>
            <w:r>
              <w:rPr>
                <w:sz w:val="26"/>
                <w:szCs w:val="26"/>
              </w:rPr>
              <w:t>Про надання малолітній статусу дитини, яка  постраждала внаслідок воєнних дій та збройних конфліктів</w:t>
            </w:r>
          </w:p>
        </w:tc>
        <w:tc>
          <w:tcPr>
            <w:tcW w:w="1985" w:type="dxa"/>
          </w:tcPr>
          <w:p w:rsidR="00E326AC" w:rsidRDefault="00E326AC" w:rsidP="006D2A23">
            <w:pPr>
              <w:spacing w:after="0" w:line="240" w:lineRule="exact"/>
              <w:jc w:val="center"/>
              <w:rPr>
                <w:rFonts w:ascii="Times New Roman" w:hAnsi="Times New Roman" w:cs="Times New Roman"/>
                <w:color w:val="000000"/>
                <w:sz w:val="24"/>
                <w:szCs w:val="24"/>
              </w:rPr>
            </w:pPr>
          </w:p>
          <w:p w:rsidR="00E326AC" w:rsidRPr="0036246D"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E326AC" w:rsidRPr="00CA48B2" w:rsidTr="006D2A23">
        <w:trPr>
          <w:trHeight w:val="699"/>
        </w:trPr>
        <w:tc>
          <w:tcPr>
            <w:tcW w:w="454" w:type="dxa"/>
          </w:tcPr>
          <w:p w:rsidR="00E326AC" w:rsidRPr="00CA48B2" w:rsidRDefault="00E326AC" w:rsidP="006D2A23">
            <w:pPr>
              <w:pStyle w:val="a5"/>
              <w:numPr>
                <w:ilvl w:val="0"/>
                <w:numId w:val="1"/>
              </w:numPr>
              <w:spacing w:line="276" w:lineRule="auto"/>
              <w:rPr>
                <w:sz w:val="26"/>
                <w:szCs w:val="26"/>
                <w:lang w:eastAsia="en-US"/>
              </w:rPr>
            </w:pPr>
          </w:p>
        </w:tc>
        <w:tc>
          <w:tcPr>
            <w:tcW w:w="8931" w:type="dxa"/>
          </w:tcPr>
          <w:p w:rsidR="00E326AC" w:rsidRPr="00CA48B2" w:rsidRDefault="00E326AC" w:rsidP="006D2A23">
            <w:pPr>
              <w:pStyle w:val="a8"/>
              <w:tabs>
                <w:tab w:val="left" w:pos="9214"/>
              </w:tabs>
              <w:spacing w:after="0"/>
              <w:ind w:left="0" w:right="33"/>
              <w:jc w:val="both"/>
              <w:rPr>
                <w:sz w:val="26"/>
                <w:szCs w:val="26"/>
              </w:rPr>
            </w:pPr>
            <w:r>
              <w:rPr>
                <w:sz w:val="26"/>
                <w:szCs w:val="26"/>
              </w:rPr>
              <w:t>Про надання малолітньому статусу дитини, яка  постраждала внаслідок воєнних дій та збройних конфліктів</w:t>
            </w:r>
          </w:p>
        </w:tc>
        <w:tc>
          <w:tcPr>
            <w:tcW w:w="1985" w:type="dxa"/>
          </w:tcPr>
          <w:p w:rsidR="00E326AC" w:rsidRDefault="00E326AC" w:rsidP="006D2A23">
            <w:pPr>
              <w:spacing w:after="0" w:line="240" w:lineRule="exact"/>
              <w:jc w:val="center"/>
              <w:rPr>
                <w:rFonts w:ascii="Times New Roman" w:hAnsi="Times New Roman" w:cs="Times New Roman"/>
                <w:color w:val="000000"/>
                <w:sz w:val="24"/>
                <w:szCs w:val="24"/>
              </w:rPr>
            </w:pPr>
          </w:p>
          <w:p w:rsidR="00E326AC" w:rsidRPr="0036246D"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E326AC" w:rsidRPr="00CA48B2" w:rsidTr="006D2A23">
        <w:trPr>
          <w:trHeight w:val="699"/>
        </w:trPr>
        <w:tc>
          <w:tcPr>
            <w:tcW w:w="454" w:type="dxa"/>
          </w:tcPr>
          <w:p w:rsidR="00E326AC" w:rsidRPr="00CA48B2" w:rsidRDefault="00E326AC" w:rsidP="006D2A23">
            <w:pPr>
              <w:pStyle w:val="a5"/>
              <w:numPr>
                <w:ilvl w:val="0"/>
                <w:numId w:val="1"/>
              </w:numPr>
              <w:spacing w:line="276" w:lineRule="auto"/>
              <w:rPr>
                <w:sz w:val="26"/>
                <w:szCs w:val="26"/>
                <w:lang w:eastAsia="en-US"/>
              </w:rPr>
            </w:pPr>
          </w:p>
        </w:tc>
        <w:tc>
          <w:tcPr>
            <w:tcW w:w="8931" w:type="dxa"/>
          </w:tcPr>
          <w:p w:rsidR="00E326AC" w:rsidRPr="00CA48B2" w:rsidRDefault="00E326AC" w:rsidP="006D2A23">
            <w:pPr>
              <w:pStyle w:val="a8"/>
              <w:tabs>
                <w:tab w:val="left" w:pos="9214"/>
              </w:tabs>
              <w:spacing w:after="0"/>
              <w:ind w:left="0" w:right="33"/>
              <w:jc w:val="both"/>
              <w:rPr>
                <w:sz w:val="26"/>
                <w:szCs w:val="26"/>
              </w:rPr>
            </w:pPr>
            <w:r>
              <w:rPr>
                <w:sz w:val="26"/>
                <w:szCs w:val="26"/>
              </w:rPr>
              <w:t>Про надання малолітньому статусу дитини, яка  постраждала внаслідок воєнних дій та збройних конфліктів</w:t>
            </w:r>
          </w:p>
        </w:tc>
        <w:tc>
          <w:tcPr>
            <w:tcW w:w="1985" w:type="dxa"/>
          </w:tcPr>
          <w:p w:rsidR="00E326AC" w:rsidRDefault="00E326AC" w:rsidP="006D2A23">
            <w:pPr>
              <w:spacing w:after="0" w:line="240" w:lineRule="exact"/>
              <w:jc w:val="center"/>
              <w:rPr>
                <w:rFonts w:ascii="Times New Roman" w:hAnsi="Times New Roman" w:cs="Times New Roman"/>
                <w:color w:val="000000"/>
                <w:sz w:val="24"/>
                <w:szCs w:val="24"/>
              </w:rPr>
            </w:pPr>
          </w:p>
          <w:p w:rsidR="00E326AC" w:rsidRPr="00F54E57"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E326AC" w:rsidRPr="00CA48B2" w:rsidTr="006D2A23">
        <w:trPr>
          <w:trHeight w:val="699"/>
        </w:trPr>
        <w:tc>
          <w:tcPr>
            <w:tcW w:w="454" w:type="dxa"/>
          </w:tcPr>
          <w:p w:rsidR="00E326AC" w:rsidRPr="00CA48B2" w:rsidRDefault="00E326AC" w:rsidP="006D2A23">
            <w:pPr>
              <w:pStyle w:val="a5"/>
              <w:numPr>
                <w:ilvl w:val="0"/>
                <w:numId w:val="1"/>
              </w:numPr>
              <w:spacing w:line="276" w:lineRule="auto"/>
              <w:rPr>
                <w:sz w:val="26"/>
                <w:szCs w:val="26"/>
                <w:lang w:eastAsia="en-US"/>
              </w:rPr>
            </w:pPr>
          </w:p>
        </w:tc>
        <w:tc>
          <w:tcPr>
            <w:tcW w:w="8931" w:type="dxa"/>
          </w:tcPr>
          <w:p w:rsidR="00E326AC" w:rsidRPr="00CA48B2" w:rsidRDefault="00E326AC" w:rsidP="006D2A23">
            <w:pPr>
              <w:pStyle w:val="a8"/>
              <w:tabs>
                <w:tab w:val="left" w:pos="9214"/>
              </w:tabs>
              <w:spacing w:after="0"/>
              <w:ind w:left="0" w:right="33"/>
              <w:jc w:val="both"/>
              <w:rPr>
                <w:sz w:val="26"/>
                <w:szCs w:val="26"/>
              </w:rPr>
            </w:pPr>
            <w:r>
              <w:rPr>
                <w:sz w:val="26"/>
                <w:szCs w:val="26"/>
              </w:rPr>
              <w:t>Про надання малолітній  статусу дитини, яка  постраждала внаслідок воєнних дій та збройних конфліктів</w:t>
            </w:r>
          </w:p>
        </w:tc>
        <w:tc>
          <w:tcPr>
            <w:tcW w:w="1985" w:type="dxa"/>
          </w:tcPr>
          <w:p w:rsidR="00E326AC" w:rsidRDefault="00E326AC" w:rsidP="006D2A23">
            <w:pPr>
              <w:spacing w:after="0" w:line="240" w:lineRule="exact"/>
              <w:jc w:val="center"/>
              <w:rPr>
                <w:rFonts w:ascii="Times New Roman" w:hAnsi="Times New Roman" w:cs="Times New Roman"/>
                <w:color w:val="000000"/>
                <w:sz w:val="24"/>
                <w:szCs w:val="24"/>
              </w:rPr>
            </w:pPr>
          </w:p>
          <w:p w:rsidR="00E326AC" w:rsidRPr="00F54E57"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E326AC" w:rsidRPr="00CA48B2" w:rsidTr="006D2A23">
        <w:trPr>
          <w:trHeight w:val="699"/>
        </w:trPr>
        <w:tc>
          <w:tcPr>
            <w:tcW w:w="454" w:type="dxa"/>
          </w:tcPr>
          <w:p w:rsidR="00E326AC" w:rsidRPr="00CA48B2" w:rsidRDefault="00E326AC" w:rsidP="006D2A23">
            <w:pPr>
              <w:pStyle w:val="a5"/>
              <w:numPr>
                <w:ilvl w:val="0"/>
                <w:numId w:val="1"/>
              </w:numPr>
              <w:spacing w:line="276" w:lineRule="auto"/>
              <w:rPr>
                <w:sz w:val="26"/>
                <w:szCs w:val="26"/>
                <w:lang w:eastAsia="en-US"/>
              </w:rPr>
            </w:pPr>
          </w:p>
        </w:tc>
        <w:tc>
          <w:tcPr>
            <w:tcW w:w="8931" w:type="dxa"/>
          </w:tcPr>
          <w:p w:rsidR="00E326AC" w:rsidRPr="00CA48B2" w:rsidRDefault="00E326AC" w:rsidP="006D2A23">
            <w:pPr>
              <w:pStyle w:val="a8"/>
              <w:tabs>
                <w:tab w:val="left" w:pos="9214"/>
              </w:tabs>
              <w:spacing w:after="0"/>
              <w:ind w:left="0" w:right="33"/>
              <w:jc w:val="both"/>
              <w:rPr>
                <w:sz w:val="26"/>
                <w:szCs w:val="26"/>
              </w:rPr>
            </w:pPr>
            <w:r>
              <w:rPr>
                <w:sz w:val="26"/>
                <w:szCs w:val="26"/>
              </w:rPr>
              <w:t>Про надання малолітній  статусу дитини, яка  постраждала внаслідок воєнних дій та збройних конфліктів</w:t>
            </w:r>
          </w:p>
        </w:tc>
        <w:tc>
          <w:tcPr>
            <w:tcW w:w="1985" w:type="dxa"/>
          </w:tcPr>
          <w:p w:rsidR="00E326AC" w:rsidRDefault="00E326AC" w:rsidP="006D2A23">
            <w:pPr>
              <w:spacing w:after="0" w:line="240" w:lineRule="exact"/>
              <w:jc w:val="center"/>
              <w:rPr>
                <w:rFonts w:ascii="Times New Roman" w:hAnsi="Times New Roman" w:cs="Times New Roman"/>
                <w:color w:val="000000"/>
                <w:sz w:val="24"/>
                <w:szCs w:val="24"/>
              </w:rPr>
            </w:pPr>
          </w:p>
          <w:p w:rsidR="00E326AC" w:rsidRPr="00F54E57"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E326AC" w:rsidRPr="00CA48B2" w:rsidTr="006D2A23">
        <w:trPr>
          <w:trHeight w:val="699"/>
        </w:trPr>
        <w:tc>
          <w:tcPr>
            <w:tcW w:w="454" w:type="dxa"/>
          </w:tcPr>
          <w:p w:rsidR="00E326AC" w:rsidRPr="00CA48B2" w:rsidRDefault="00E326AC" w:rsidP="006D2A23">
            <w:pPr>
              <w:pStyle w:val="a5"/>
              <w:numPr>
                <w:ilvl w:val="0"/>
                <w:numId w:val="1"/>
              </w:numPr>
              <w:spacing w:line="276" w:lineRule="auto"/>
              <w:rPr>
                <w:sz w:val="26"/>
                <w:szCs w:val="26"/>
                <w:lang w:eastAsia="en-US"/>
              </w:rPr>
            </w:pPr>
          </w:p>
        </w:tc>
        <w:tc>
          <w:tcPr>
            <w:tcW w:w="8931" w:type="dxa"/>
          </w:tcPr>
          <w:p w:rsidR="00E326AC" w:rsidRPr="00CA48B2" w:rsidRDefault="00E326AC" w:rsidP="006D2A23">
            <w:pPr>
              <w:pStyle w:val="a8"/>
              <w:tabs>
                <w:tab w:val="left" w:pos="9214"/>
              </w:tabs>
              <w:spacing w:after="0"/>
              <w:ind w:left="0" w:right="33"/>
              <w:jc w:val="both"/>
              <w:rPr>
                <w:sz w:val="26"/>
                <w:szCs w:val="26"/>
              </w:rPr>
            </w:pPr>
            <w:r>
              <w:rPr>
                <w:sz w:val="26"/>
                <w:szCs w:val="26"/>
              </w:rPr>
              <w:t>Про надання малолітній  статусу дитини, яка  постраждала внаслідок воєнних дій та збройних конфліктів</w:t>
            </w:r>
          </w:p>
        </w:tc>
        <w:tc>
          <w:tcPr>
            <w:tcW w:w="1985" w:type="dxa"/>
          </w:tcPr>
          <w:p w:rsidR="00E326AC" w:rsidRDefault="00E326AC" w:rsidP="006D2A23">
            <w:pPr>
              <w:spacing w:after="0" w:line="240" w:lineRule="exact"/>
              <w:jc w:val="center"/>
              <w:rPr>
                <w:rFonts w:ascii="Times New Roman" w:hAnsi="Times New Roman" w:cs="Times New Roman"/>
                <w:color w:val="000000"/>
                <w:sz w:val="24"/>
                <w:szCs w:val="24"/>
              </w:rPr>
            </w:pPr>
          </w:p>
          <w:p w:rsidR="00E326AC" w:rsidRPr="00F54E57"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E326AC" w:rsidRPr="00CA48B2" w:rsidTr="006D2A23">
        <w:trPr>
          <w:trHeight w:val="699"/>
        </w:trPr>
        <w:tc>
          <w:tcPr>
            <w:tcW w:w="454" w:type="dxa"/>
          </w:tcPr>
          <w:p w:rsidR="00E326AC" w:rsidRPr="00CA48B2" w:rsidRDefault="00E326AC" w:rsidP="006D2A23">
            <w:pPr>
              <w:pStyle w:val="a5"/>
              <w:numPr>
                <w:ilvl w:val="0"/>
                <w:numId w:val="1"/>
              </w:numPr>
              <w:spacing w:line="276" w:lineRule="auto"/>
              <w:rPr>
                <w:sz w:val="26"/>
                <w:szCs w:val="26"/>
                <w:lang w:eastAsia="en-US"/>
              </w:rPr>
            </w:pPr>
          </w:p>
        </w:tc>
        <w:tc>
          <w:tcPr>
            <w:tcW w:w="8931" w:type="dxa"/>
          </w:tcPr>
          <w:p w:rsidR="00E326AC" w:rsidRPr="00CA48B2" w:rsidRDefault="00E326AC" w:rsidP="006D2A23">
            <w:pPr>
              <w:pStyle w:val="a8"/>
              <w:tabs>
                <w:tab w:val="left" w:pos="9214"/>
              </w:tabs>
              <w:spacing w:after="0"/>
              <w:ind w:left="0" w:right="33"/>
              <w:jc w:val="both"/>
              <w:rPr>
                <w:sz w:val="26"/>
                <w:szCs w:val="26"/>
              </w:rPr>
            </w:pPr>
            <w:r>
              <w:rPr>
                <w:sz w:val="26"/>
                <w:szCs w:val="26"/>
              </w:rPr>
              <w:t>Про надання малолітній  статусу дитини, яка  постраждала внаслідок воєнних дій та збройних конфліктів</w:t>
            </w:r>
          </w:p>
        </w:tc>
        <w:tc>
          <w:tcPr>
            <w:tcW w:w="1985" w:type="dxa"/>
          </w:tcPr>
          <w:p w:rsidR="00E326AC" w:rsidRDefault="00E326AC" w:rsidP="006D2A23">
            <w:pPr>
              <w:spacing w:after="0" w:line="240" w:lineRule="exact"/>
              <w:jc w:val="center"/>
              <w:rPr>
                <w:rFonts w:ascii="Times New Roman" w:hAnsi="Times New Roman" w:cs="Times New Roman"/>
                <w:color w:val="000000"/>
                <w:sz w:val="24"/>
                <w:szCs w:val="24"/>
              </w:rPr>
            </w:pPr>
          </w:p>
          <w:p w:rsidR="00E326AC" w:rsidRPr="00F54E57"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E326AC" w:rsidRPr="00CA48B2" w:rsidTr="006D2A23">
        <w:trPr>
          <w:trHeight w:val="699"/>
        </w:trPr>
        <w:tc>
          <w:tcPr>
            <w:tcW w:w="454" w:type="dxa"/>
          </w:tcPr>
          <w:p w:rsidR="00E326AC" w:rsidRPr="00CA48B2" w:rsidRDefault="00E326AC" w:rsidP="006D2A23">
            <w:pPr>
              <w:pStyle w:val="a5"/>
              <w:numPr>
                <w:ilvl w:val="0"/>
                <w:numId w:val="1"/>
              </w:numPr>
              <w:spacing w:line="276" w:lineRule="auto"/>
              <w:rPr>
                <w:sz w:val="26"/>
                <w:szCs w:val="26"/>
                <w:lang w:eastAsia="en-US"/>
              </w:rPr>
            </w:pPr>
          </w:p>
        </w:tc>
        <w:tc>
          <w:tcPr>
            <w:tcW w:w="8931" w:type="dxa"/>
          </w:tcPr>
          <w:p w:rsidR="00E326AC" w:rsidRPr="00CA48B2" w:rsidRDefault="00E326AC" w:rsidP="006D2A23">
            <w:pPr>
              <w:pStyle w:val="a8"/>
              <w:tabs>
                <w:tab w:val="left" w:pos="9214"/>
              </w:tabs>
              <w:spacing w:after="0"/>
              <w:ind w:left="0" w:right="33"/>
              <w:jc w:val="both"/>
              <w:rPr>
                <w:sz w:val="26"/>
                <w:szCs w:val="26"/>
              </w:rPr>
            </w:pPr>
            <w:r>
              <w:rPr>
                <w:sz w:val="26"/>
                <w:szCs w:val="26"/>
              </w:rPr>
              <w:t>Про надання малолітньому статусу дитини, яка  постраждала внаслідок воєнних дій та збройних конфліктів</w:t>
            </w:r>
          </w:p>
        </w:tc>
        <w:tc>
          <w:tcPr>
            <w:tcW w:w="1985" w:type="dxa"/>
          </w:tcPr>
          <w:p w:rsidR="00E326AC" w:rsidRDefault="00E326AC" w:rsidP="006D2A23">
            <w:pPr>
              <w:spacing w:after="0" w:line="240" w:lineRule="exact"/>
              <w:jc w:val="center"/>
              <w:rPr>
                <w:rFonts w:ascii="Times New Roman" w:hAnsi="Times New Roman" w:cs="Times New Roman"/>
                <w:color w:val="000000"/>
                <w:sz w:val="24"/>
                <w:szCs w:val="24"/>
              </w:rPr>
            </w:pPr>
          </w:p>
          <w:p w:rsidR="00E326AC" w:rsidRPr="002A7B43"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E326AC" w:rsidRPr="00CA48B2" w:rsidTr="006D2A23">
        <w:trPr>
          <w:trHeight w:val="699"/>
        </w:trPr>
        <w:tc>
          <w:tcPr>
            <w:tcW w:w="454" w:type="dxa"/>
          </w:tcPr>
          <w:p w:rsidR="00E326AC" w:rsidRPr="00CA48B2" w:rsidRDefault="00E326AC" w:rsidP="006D2A23">
            <w:pPr>
              <w:pStyle w:val="a5"/>
              <w:numPr>
                <w:ilvl w:val="0"/>
                <w:numId w:val="1"/>
              </w:numPr>
              <w:spacing w:line="276" w:lineRule="auto"/>
              <w:rPr>
                <w:sz w:val="26"/>
                <w:szCs w:val="26"/>
                <w:lang w:eastAsia="en-US"/>
              </w:rPr>
            </w:pPr>
          </w:p>
        </w:tc>
        <w:tc>
          <w:tcPr>
            <w:tcW w:w="8931" w:type="dxa"/>
          </w:tcPr>
          <w:p w:rsidR="00E326AC" w:rsidRPr="00CA48B2" w:rsidRDefault="00E326AC" w:rsidP="006D2A23">
            <w:pPr>
              <w:pStyle w:val="a8"/>
              <w:tabs>
                <w:tab w:val="left" w:pos="9214"/>
              </w:tabs>
              <w:spacing w:after="0"/>
              <w:ind w:left="0" w:right="33"/>
              <w:jc w:val="both"/>
              <w:rPr>
                <w:sz w:val="26"/>
                <w:szCs w:val="26"/>
              </w:rPr>
            </w:pPr>
            <w:r>
              <w:rPr>
                <w:sz w:val="26"/>
                <w:szCs w:val="26"/>
              </w:rPr>
              <w:t xml:space="preserve">Про надання дозволу на продаж квартири, право на користування якою має малолітній </w:t>
            </w:r>
          </w:p>
        </w:tc>
        <w:tc>
          <w:tcPr>
            <w:tcW w:w="1985" w:type="dxa"/>
          </w:tcPr>
          <w:p w:rsidR="00E326AC" w:rsidRDefault="00E326AC" w:rsidP="006D2A23">
            <w:pPr>
              <w:spacing w:after="0" w:line="240" w:lineRule="exact"/>
              <w:jc w:val="center"/>
              <w:rPr>
                <w:rFonts w:ascii="Times New Roman" w:hAnsi="Times New Roman" w:cs="Times New Roman"/>
                <w:color w:val="000000"/>
                <w:sz w:val="24"/>
                <w:szCs w:val="24"/>
              </w:rPr>
            </w:pPr>
          </w:p>
          <w:p w:rsidR="00E326AC" w:rsidRPr="00E326AC"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E326AC" w:rsidRPr="00CA48B2" w:rsidTr="006D2A23">
        <w:trPr>
          <w:trHeight w:val="699"/>
        </w:trPr>
        <w:tc>
          <w:tcPr>
            <w:tcW w:w="454" w:type="dxa"/>
          </w:tcPr>
          <w:p w:rsidR="00E326AC" w:rsidRPr="00CA48B2" w:rsidRDefault="00E326AC" w:rsidP="006D2A23">
            <w:pPr>
              <w:pStyle w:val="a5"/>
              <w:numPr>
                <w:ilvl w:val="0"/>
                <w:numId w:val="1"/>
              </w:numPr>
              <w:spacing w:line="276" w:lineRule="auto"/>
              <w:rPr>
                <w:sz w:val="26"/>
                <w:szCs w:val="26"/>
                <w:lang w:eastAsia="en-US"/>
              </w:rPr>
            </w:pPr>
          </w:p>
        </w:tc>
        <w:tc>
          <w:tcPr>
            <w:tcW w:w="8931" w:type="dxa"/>
          </w:tcPr>
          <w:p w:rsidR="00E326AC" w:rsidRPr="00CA48B2" w:rsidRDefault="00E326AC" w:rsidP="006D2A23">
            <w:pPr>
              <w:pStyle w:val="a8"/>
              <w:tabs>
                <w:tab w:val="left" w:pos="9214"/>
              </w:tabs>
              <w:spacing w:after="0"/>
              <w:ind w:left="0" w:right="33"/>
              <w:jc w:val="both"/>
              <w:rPr>
                <w:sz w:val="26"/>
                <w:szCs w:val="26"/>
              </w:rPr>
            </w:pPr>
            <w:r>
              <w:rPr>
                <w:sz w:val="26"/>
                <w:szCs w:val="26"/>
              </w:rPr>
              <w:t>Про втрату статусу дитини, позбавленої батьківського піклування та припинення опіки  над ним</w:t>
            </w:r>
          </w:p>
        </w:tc>
        <w:tc>
          <w:tcPr>
            <w:tcW w:w="1985" w:type="dxa"/>
          </w:tcPr>
          <w:p w:rsidR="00E326AC" w:rsidRDefault="00E326AC" w:rsidP="006D2A23">
            <w:pPr>
              <w:spacing w:after="0" w:line="240" w:lineRule="exact"/>
              <w:jc w:val="center"/>
              <w:rPr>
                <w:rFonts w:ascii="Times New Roman" w:hAnsi="Times New Roman" w:cs="Times New Roman"/>
                <w:color w:val="000000"/>
                <w:sz w:val="24"/>
                <w:szCs w:val="24"/>
              </w:rPr>
            </w:pPr>
          </w:p>
          <w:p w:rsidR="00E326AC" w:rsidRPr="000C43D6"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E326AC" w:rsidRPr="00CA48B2" w:rsidTr="006D2A23">
        <w:trPr>
          <w:trHeight w:val="699"/>
        </w:trPr>
        <w:tc>
          <w:tcPr>
            <w:tcW w:w="454" w:type="dxa"/>
          </w:tcPr>
          <w:p w:rsidR="00E326AC" w:rsidRPr="00CA48B2" w:rsidRDefault="00E326AC" w:rsidP="006D2A23">
            <w:pPr>
              <w:pStyle w:val="a5"/>
              <w:numPr>
                <w:ilvl w:val="0"/>
                <w:numId w:val="1"/>
              </w:numPr>
              <w:spacing w:line="276" w:lineRule="auto"/>
              <w:rPr>
                <w:sz w:val="26"/>
                <w:szCs w:val="26"/>
                <w:lang w:eastAsia="en-US"/>
              </w:rPr>
            </w:pPr>
          </w:p>
        </w:tc>
        <w:tc>
          <w:tcPr>
            <w:tcW w:w="8931" w:type="dxa"/>
          </w:tcPr>
          <w:p w:rsidR="00E326AC" w:rsidRPr="00CA48B2" w:rsidRDefault="00E326AC" w:rsidP="006D2A23">
            <w:pPr>
              <w:pStyle w:val="a8"/>
              <w:tabs>
                <w:tab w:val="left" w:pos="9214"/>
              </w:tabs>
              <w:spacing w:after="0"/>
              <w:ind w:left="0" w:right="33"/>
              <w:jc w:val="both"/>
              <w:rPr>
                <w:sz w:val="26"/>
                <w:szCs w:val="26"/>
              </w:rPr>
            </w:pPr>
            <w:r>
              <w:rPr>
                <w:sz w:val="26"/>
                <w:szCs w:val="26"/>
              </w:rPr>
              <w:t xml:space="preserve">Про надання дозволів на укладання договорів про встановлення права приватної, спільної часткової власності щодо квартири та укладання  договору дарування по 1/3 частки квартири, право на користування якою мають малолітні </w:t>
            </w:r>
          </w:p>
        </w:tc>
        <w:tc>
          <w:tcPr>
            <w:tcW w:w="1985" w:type="dxa"/>
          </w:tcPr>
          <w:p w:rsidR="00E326AC" w:rsidRDefault="00E326AC" w:rsidP="006D2A23">
            <w:pPr>
              <w:spacing w:after="0" w:line="240" w:lineRule="exact"/>
              <w:jc w:val="center"/>
              <w:rPr>
                <w:rFonts w:ascii="Times New Roman" w:hAnsi="Times New Roman" w:cs="Times New Roman"/>
                <w:color w:val="000000"/>
                <w:sz w:val="24"/>
                <w:szCs w:val="24"/>
              </w:rPr>
            </w:pPr>
          </w:p>
          <w:p w:rsidR="00E326AC" w:rsidRDefault="00E326AC" w:rsidP="006D2A23">
            <w:pPr>
              <w:spacing w:after="0" w:line="240" w:lineRule="exact"/>
              <w:jc w:val="center"/>
              <w:rPr>
                <w:rFonts w:ascii="Times New Roman" w:hAnsi="Times New Roman" w:cs="Times New Roman"/>
                <w:color w:val="000000"/>
                <w:sz w:val="24"/>
                <w:szCs w:val="24"/>
              </w:rPr>
            </w:pPr>
          </w:p>
          <w:p w:rsidR="00E326AC" w:rsidRPr="00330D48"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E326AC" w:rsidRPr="00CA48B2" w:rsidTr="006D2A23">
        <w:trPr>
          <w:trHeight w:val="699"/>
        </w:trPr>
        <w:tc>
          <w:tcPr>
            <w:tcW w:w="454" w:type="dxa"/>
          </w:tcPr>
          <w:p w:rsidR="00E326AC" w:rsidRPr="00CA48B2" w:rsidRDefault="00E326AC" w:rsidP="006D2A23">
            <w:pPr>
              <w:pStyle w:val="a5"/>
              <w:numPr>
                <w:ilvl w:val="0"/>
                <w:numId w:val="1"/>
              </w:numPr>
              <w:spacing w:line="276" w:lineRule="auto"/>
              <w:rPr>
                <w:sz w:val="26"/>
                <w:szCs w:val="26"/>
                <w:lang w:eastAsia="en-US"/>
              </w:rPr>
            </w:pPr>
          </w:p>
        </w:tc>
        <w:tc>
          <w:tcPr>
            <w:tcW w:w="8931" w:type="dxa"/>
          </w:tcPr>
          <w:p w:rsidR="00E326AC" w:rsidRPr="004B24BA" w:rsidRDefault="00E326AC" w:rsidP="006D2A23">
            <w:pPr>
              <w:pStyle w:val="a8"/>
              <w:tabs>
                <w:tab w:val="left" w:pos="9214"/>
              </w:tabs>
              <w:spacing w:after="0"/>
              <w:ind w:left="0" w:right="33"/>
              <w:jc w:val="both"/>
              <w:rPr>
                <w:sz w:val="26"/>
                <w:szCs w:val="26"/>
              </w:rPr>
            </w:pPr>
            <w:r w:rsidRPr="004B24BA">
              <w:rPr>
                <w:sz w:val="26"/>
                <w:szCs w:val="26"/>
              </w:rPr>
              <w:t xml:space="preserve">Про затвердження висновку орану опіки та піклування Южноукраїнської міської </w:t>
            </w:r>
            <w:r>
              <w:rPr>
                <w:sz w:val="26"/>
                <w:szCs w:val="26"/>
              </w:rPr>
              <w:t xml:space="preserve"> </w:t>
            </w:r>
            <w:r w:rsidRPr="004B24BA">
              <w:rPr>
                <w:sz w:val="26"/>
                <w:szCs w:val="26"/>
              </w:rPr>
              <w:t xml:space="preserve">ради про визначення місця проживання малолітнього </w:t>
            </w:r>
          </w:p>
        </w:tc>
        <w:tc>
          <w:tcPr>
            <w:tcW w:w="1985" w:type="dxa"/>
          </w:tcPr>
          <w:p w:rsidR="00E326AC" w:rsidRDefault="00E326AC" w:rsidP="006D2A23">
            <w:pPr>
              <w:spacing w:after="0" w:line="240" w:lineRule="exact"/>
              <w:jc w:val="center"/>
              <w:rPr>
                <w:rFonts w:ascii="Times New Roman" w:hAnsi="Times New Roman" w:cs="Times New Roman"/>
                <w:color w:val="000000"/>
                <w:sz w:val="24"/>
                <w:szCs w:val="24"/>
              </w:rPr>
            </w:pPr>
          </w:p>
          <w:p w:rsidR="00E326AC" w:rsidRPr="0062640B"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E326AC" w:rsidRPr="00CA48B2" w:rsidTr="00E326AC">
        <w:trPr>
          <w:trHeight w:val="476"/>
        </w:trPr>
        <w:tc>
          <w:tcPr>
            <w:tcW w:w="454" w:type="dxa"/>
          </w:tcPr>
          <w:p w:rsidR="00E326AC" w:rsidRPr="00CA48B2" w:rsidRDefault="00E326AC" w:rsidP="006D2A23">
            <w:pPr>
              <w:pStyle w:val="a5"/>
              <w:numPr>
                <w:ilvl w:val="0"/>
                <w:numId w:val="1"/>
              </w:numPr>
              <w:spacing w:line="276" w:lineRule="auto"/>
              <w:rPr>
                <w:sz w:val="26"/>
                <w:szCs w:val="26"/>
                <w:lang w:eastAsia="en-US"/>
              </w:rPr>
            </w:pPr>
          </w:p>
        </w:tc>
        <w:tc>
          <w:tcPr>
            <w:tcW w:w="8931" w:type="dxa"/>
          </w:tcPr>
          <w:p w:rsidR="00E326AC" w:rsidRPr="004B24BA" w:rsidRDefault="00E326AC" w:rsidP="006D2A23">
            <w:pPr>
              <w:pStyle w:val="a8"/>
              <w:tabs>
                <w:tab w:val="left" w:pos="9214"/>
              </w:tabs>
              <w:spacing w:after="0"/>
              <w:ind w:left="0" w:right="33"/>
              <w:jc w:val="both"/>
              <w:rPr>
                <w:sz w:val="26"/>
                <w:szCs w:val="26"/>
              </w:rPr>
            </w:pPr>
            <w:r w:rsidRPr="004B24BA">
              <w:rPr>
                <w:sz w:val="26"/>
                <w:szCs w:val="26"/>
              </w:rPr>
              <w:t xml:space="preserve">Про визначення способу спілкування з малолітнім </w:t>
            </w:r>
          </w:p>
        </w:tc>
        <w:tc>
          <w:tcPr>
            <w:tcW w:w="1985" w:type="dxa"/>
          </w:tcPr>
          <w:p w:rsidR="00E326AC" w:rsidRDefault="00E326AC" w:rsidP="006D2A23">
            <w:pPr>
              <w:spacing w:after="0" w:line="240" w:lineRule="exact"/>
              <w:jc w:val="center"/>
              <w:rPr>
                <w:rFonts w:ascii="Times New Roman" w:hAnsi="Times New Roman" w:cs="Times New Roman"/>
                <w:color w:val="000000"/>
                <w:sz w:val="24"/>
                <w:szCs w:val="24"/>
              </w:rPr>
            </w:pPr>
          </w:p>
          <w:p w:rsidR="00E326AC" w:rsidRPr="0062640B"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E326AC" w:rsidRPr="00CA48B2" w:rsidTr="006D2A23">
        <w:trPr>
          <w:trHeight w:val="699"/>
        </w:trPr>
        <w:tc>
          <w:tcPr>
            <w:tcW w:w="454" w:type="dxa"/>
          </w:tcPr>
          <w:p w:rsidR="00E326AC" w:rsidRPr="00CA48B2" w:rsidRDefault="00E326AC" w:rsidP="006D2A23">
            <w:pPr>
              <w:pStyle w:val="a5"/>
              <w:numPr>
                <w:ilvl w:val="0"/>
                <w:numId w:val="1"/>
              </w:numPr>
              <w:spacing w:line="276" w:lineRule="auto"/>
              <w:rPr>
                <w:sz w:val="26"/>
                <w:szCs w:val="26"/>
                <w:lang w:eastAsia="en-US"/>
              </w:rPr>
            </w:pPr>
          </w:p>
        </w:tc>
        <w:tc>
          <w:tcPr>
            <w:tcW w:w="8931" w:type="dxa"/>
          </w:tcPr>
          <w:p w:rsidR="00E326AC" w:rsidRDefault="00E326AC" w:rsidP="00E326AC">
            <w:pPr>
              <w:pStyle w:val="aa"/>
              <w:jc w:val="both"/>
              <w:rPr>
                <w:rFonts w:ascii="Times New Roman" w:hAnsi="Times New Roman" w:cs="Times New Roman"/>
                <w:sz w:val="26"/>
                <w:szCs w:val="26"/>
                <w:lang w:val="uk-UA"/>
              </w:rPr>
            </w:pPr>
            <w:r w:rsidRPr="004B24BA">
              <w:rPr>
                <w:rFonts w:ascii="Times New Roman" w:hAnsi="Times New Roman" w:cs="Times New Roman"/>
                <w:sz w:val="26"/>
                <w:szCs w:val="26"/>
                <w:lang w:val="uk-UA"/>
              </w:rPr>
              <w:t xml:space="preserve">Про затвердження висновку орану опіки та піклування Южноукраїнської міської ради щодо доцільності  позбавлення батьківських прав </w:t>
            </w:r>
          </w:p>
          <w:p w:rsidR="00E326AC" w:rsidRPr="004B24BA" w:rsidRDefault="00E326AC" w:rsidP="00E326AC">
            <w:pPr>
              <w:pStyle w:val="aa"/>
              <w:jc w:val="both"/>
              <w:rPr>
                <w:rFonts w:ascii="Times New Roman" w:hAnsi="Times New Roman" w:cs="Times New Roman"/>
                <w:sz w:val="26"/>
                <w:szCs w:val="26"/>
                <w:lang w:val="uk-UA"/>
              </w:rPr>
            </w:pPr>
          </w:p>
        </w:tc>
        <w:tc>
          <w:tcPr>
            <w:tcW w:w="1985" w:type="dxa"/>
          </w:tcPr>
          <w:p w:rsidR="00E326AC" w:rsidRDefault="00E326AC" w:rsidP="006D2A23">
            <w:pPr>
              <w:spacing w:after="0" w:line="240" w:lineRule="exact"/>
              <w:jc w:val="center"/>
              <w:rPr>
                <w:rFonts w:ascii="Times New Roman" w:hAnsi="Times New Roman" w:cs="Times New Roman"/>
                <w:color w:val="000000"/>
                <w:sz w:val="24"/>
                <w:szCs w:val="24"/>
              </w:rPr>
            </w:pPr>
          </w:p>
          <w:p w:rsidR="00E326AC" w:rsidRPr="0062640B" w:rsidRDefault="00E326AC" w:rsidP="006D2A23">
            <w:pPr>
              <w:spacing w:after="0" w:line="240" w:lineRule="exac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bl>
    <w:p w:rsidR="00E326AC" w:rsidRDefault="00E326AC" w:rsidP="00E326AC">
      <w:pPr>
        <w:rPr>
          <w:lang w:val="uk-UA"/>
        </w:rPr>
      </w:pPr>
    </w:p>
    <w:p w:rsidR="008C669B" w:rsidRDefault="008C669B" w:rsidP="00E326AC">
      <w:pPr>
        <w:rPr>
          <w:lang w:val="uk-UA"/>
        </w:rPr>
      </w:pPr>
    </w:p>
    <w:p w:rsidR="008C669B" w:rsidRDefault="008C669B" w:rsidP="00E326AC">
      <w:pPr>
        <w:rPr>
          <w:lang w:val="uk-UA"/>
        </w:rPr>
      </w:pPr>
      <w:bookmarkStart w:id="0" w:name="_GoBack"/>
      <w:bookmarkEnd w:id="0"/>
    </w:p>
    <w:p w:rsidR="00E326AC" w:rsidRDefault="00E326AC" w:rsidP="00E326AC">
      <w:pPr>
        <w:rPr>
          <w:rFonts w:ascii="Times New Roman" w:hAnsi="Times New Roman" w:cs="Times New Roman"/>
          <w:sz w:val="24"/>
          <w:szCs w:val="24"/>
          <w:lang w:val="uk-UA"/>
        </w:rPr>
      </w:pPr>
      <w:r w:rsidRPr="00501BDC">
        <w:rPr>
          <w:rFonts w:ascii="Times New Roman" w:hAnsi="Times New Roman" w:cs="Times New Roman"/>
          <w:sz w:val="24"/>
          <w:szCs w:val="24"/>
          <w:lang w:val="uk-UA"/>
        </w:rPr>
        <w:t>Перший заступник міського голови                                              Олексій МАЙБОРОДА</w:t>
      </w:r>
    </w:p>
    <w:p w:rsidR="00E326AC" w:rsidRPr="00E326AC" w:rsidRDefault="00E326AC">
      <w:pPr>
        <w:rPr>
          <w:lang w:val="uk-UA"/>
        </w:rPr>
      </w:pPr>
    </w:p>
    <w:sectPr w:rsidR="00E326AC" w:rsidRPr="00E326AC" w:rsidSect="00E326AC">
      <w:pgSz w:w="11906" w:h="16838"/>
      <w:pgMar w:top="-28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149DD"/>
    <w:multiLevelType w:val="hybridMultilevel"/>
    <w:tmpl w:val="BAACFD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AC"/>
    <w:rsid w:val="008C669B"/>
    <w:rsid w:val="00E326A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F2C8"/>
  <w15:chartTrackingRefBased/>
  <w15:docId w15:val="{9D113056-38CD-45AC-8275-0887A85C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326AC"/>
    <w:rPr>
      <w:lang w:val="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E326AC"/>
    <w:pPr>
      <w:autoSpaceDE w:val="0"/>
      <w:autoSpaceDN w:val="0"/>
      <w:adjustRightInd w:val="0"/>
      <w:spacing w:after="60" w:line="240" w:lineRule="auto"/>
      <w:jc w:val="center"/>
    </w:pPr>
    <w:rPr>
      <w:rFonts w:ascii="Arial" w:eastAsia="Times New Roman" w:hAnsi="Arial" w:cs="Arial"/>
      <w:sz w:val="20"/>
      <w:szCs w:val="20"/>
      <w:lang w:val="ru-RU" w:eastAsia="ru-RU"/>
    </w:rPr>
  </w:style>
  <w:style w:type="character" w:customStyle="1" w:styleId="a4">
    <w:name w:val="Подзаголовок Знак"/>
    <w:basedOn w:val="a0"/>
    <w:link w:val="a3"/>
    <w:uiPriority w:val="99"/>
    <w:rsid w:val="00E326AC"/>
    <w:rPr>
      <w:rFonts w:ascii="Arial" w:eastAsia="Times New Roman" w:hAnsi="Arial" w:cs="Arial"/>
      <w:sz w:val="20"/>
      <w:szCs w:val="20"/>
      <w:lang w:val="ru-RU" w:eastAsia="ru-RU"/>
    </w:rPr>
  </w:style>
  <w:style w:type="paragraph" w:styleId="a5">
    <w:name w:val="List Paragraph"/>
    <w:basedOn w:val="a"/>
    <w:uiPriority w:val="99"/>
    <w:qFormat/>
    <w:rsid w:val="00E326AC"/>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uk-UA" w:eastAsia="ru-RU"/>
    </w:rPr>
  </w:style>
  <w:style w:type="paragraph" w:styleId="a6">
    <w:name w:val="Body Text"/>
    <w:basedOn w:val="a"/>
    <w:link w:val="a7"/>
    <w:rsid w:val="00E326AC"/>
    <w:pPr>
      <w:autoSpaceDE w:val="0"/>
      <w:autoSpaceDN w:val="0"/>
      <w:adjustRightInd w:val="0"/>
      <w:spacing w:after="120" w:line="240" w:lineRule="auto"/>
    </w:pPr>
    <w:rPr>
      <w:rFonts w:ascii="Courier New" w:eastAsia="Times New Roman" w:hAnsi="Courier New" w:cs="Courier New"/>
      <w:sz w:val="28"/>
      <w:szCs w:val="28"/>
      <w:lang w:val="ru-RU" w:eastAsia="ru-RU"/>
    </w:rPr>
  </w:style>
  <w:style w:type="character" w:customStyle="1" w:styleId="a7">
    <w:name w:val="Основной текст Знак"/>
    <w:basedOn w:val="a0"/>
    <w:link w:val="a6"/>
    <w:rsid w:val="00E326AC"/>
    <w:rPr>
      <w:rFonts w:ascii="Courier New" w:eastAsia="Times New Roman" w:hAnsi="Courier New" w:cs="Courier New"/>
      <w:sz w:val="28"/>
      <w:szCs w:val="28"/>
      <w:lang w:val="ru-RU" w:eastAsia="ru-RU"/>
    </w:rPr>
  </w:style>
  <w:style w:type="paragraph" w:styleId="a8">
    <w:name w:val="Body Text Indent"/>
    <w:basedOn w:val="a"/>
    <w:link w:val="a9"/>
    <w:rsid w:val="00E326AC"/>
    <w:pPr>
      <w:spacing w:after="120" w:line="240" w:lineRule="auto"/>
      <w:ind w:left="283"/>
    </w:pPr>
    <w:rPr>
      <w:rFonts w:ascii="Times New Roman" w:eastAsia="Times New Roman" w:hAnsi="Times New Roman" w:cs="Times New Roman"/>
      <w:sz w:val="28"/>
      <w:szCs w:val="20"/>
      <w:lang w:val="uk-UA" w:eastAsia="ru-RU"/>
    </w:rPr>
  </w:style>
  <w:style w:type="character" w:customStyle="1" w:styleId="a9">
    <w:name w:val="Основной текст с отступом Знак"/>
    <w:basedOn w:val="a0"/>
    <w:link w:val="a8"/>
    <w:rsid w:val="00E326AC"/>
    <w:rPr>
      <w:rFonts w:ascii="Times New Roman" w:eastAsia="Times New Roman" w:hAnsi="Times New Roman" w:cs="Times New Roman"/>
      <w:sz w:val="28"/>
      <w:szCs w:val="20"/>
      <w:lang w:val="uk-UA" w:eastAsia="ru-RU"/>
    </w:rPr>
  </w:style>
  <w:style w:type="paragraph" w:styleId="aa">
    <w:name w:val="No Spacing"/>
    <w:link w:val="ab"/>
    <w:uiPriority w:val="1"/>
    <w:qFormat/>
    <w:rsid w:val="00E326AC"/>
    <w:pPr>
      <w:spacing w:after="0" w:line="240" w:lineRule="auto"/>
    </w:pPr>
    <w:rPr>
      <w:rFonts w:eastAsiaTheme="minorEastAsia"/>
      <w:lang w:val="ru-RU" w:eastAsia="ru-RU"/>
    </w:rPr>
  </w:style>
  <w:style w:type="character" w:customStyle="1" w:styleId="ab">
    <w:name w:val="Без интервала Знак"/>
    <w:basedOn w:val="a0"/>
    <w:link w:val="aa"/>
    <w:uiPriority w:val="1"/>
    <w:locked/>
    <w:rsid w:val="00E326AC"/>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1558</Words>
  <Characters>8882</Characters>
  <Application>Microsoft Office Word</Application>
  <DocSecurity>0</DocSecurity>
  <Lines>74</Lines>
  <Paragraphs>20</Paragraphs>
  <ScaleCrop>false</ScaleCrop>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2023-10-04T13:06:00Z</dcterms:created>
  <dcterms:modified xsi:type="dcterms:W3CDTF">2023-10-04T13:16:00Z</dcterms:modified>
</cp:coreProperties>
</file>